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52" w:rsidRPr="00C73BD1" w:rsidRDefault="00511552" w:rsidP="0051155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73BD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по литературному чтению во 2 классе</w:t>
      </w:r>
    </w:p>
    <w:p w:rsidR="00511552" w:rsidRPr="00C73BD1" w:rsidRDefault="00511552" w:rsidP="0051155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11552" w:rsidRPr="00C73BD1" w:rsidRDefault="00511552" w:rsidP="0051155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"/>
        <w:tblW w:w="25796" w:type="dxa"/>
        <w:tblLook w:val="04A0"/>
      </w:tblPr>
      <w:tblGrid>
        <w:gridCol w:w="817"/>
        <w:gridCol w:w="284"/>
        <w:gridCol w:w="3118"/>
        <w:gridCol w:w="4111"/>
        <w:gridCol w:w="6520"/>
        <w:gridCol w:w="3606"/>
        <w:gridCol w:w="3670"/>
        <w:gridCol w:w="3670"/>
      </w:tblGrid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73B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73B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</w:tcPr>
          <w:p w:rsidR="004F4612" w:rsidRPr="00C73BD1" w:rsidRDefault="004F4612" w:rsidP="004F46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Основное содержание урока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в</w:t>
            </w:r>
            <w:r w:rsidRPr="00C73B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иды  деятельности учащихся </w:t>
            </w:r>
          </w:p>
        </w:tc>
      </w:tr>
      <w:tr w:rsidR="00511552" w:rsidRPr="00C73BD1" w:rsidTr="004F4612">
        <w:trPr>
          <w:gridAfter w:val="3"/>
          <w:wAfter w:w="10946" w:type="dxa"/>
        </w:trPr>
        <w:tc>
          <w:tcPr>
            <w:tcW w:w="14850" w:type="dxa"/>
            <w:gridSpan w:val="5"/>
          </w:tcPr>
          <w:p w:rsidR="00511552" w:rsidRPr="00C73BD1" w:rsidRDefault="00511552" w:rsidP="004F46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en-US"/>
              </w:rPr>
              <w:t>I</w:t>
            </w:r>
            <w:r w:rsidRPr="00C73BD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 xml:space="preserve"> четверть --  18 часов</w:t>
            </w:r>
          </w:p>
        </w:tc>
      </w:tr>
      <w:tr w:rsidR="00511552" w:rsidRPr="00C73BD1" w:rsidTr="004F4612">
        <w:trPr>
          <w:gridAfter w:val="3"/>
          <w:wAfter w:w="10946" w:type="dxa"/>
        </w:trPr>
        <w:tc>
          <w:tcPr>
            <w:tcW w:w="14850" w:type="dxa"/>
            <w:gridSpan w:val="5"/>
          </w:tcPr>
          <w:p w:rsidR="00511552" w:rsidRPr="00C73BD1" w:rsidRDefault="00511552" w:rsidP="004F46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Край, в котором я живу (8 ч)</w:t>
            </w: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Чувашская земля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книгой: различать тип книги, пользоваться выходными данными (автор, заглавие, подзаголовок и др.), оглавлением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картой Чувашской Республики в форме игры Ситуация:  к вам приехали в гости дети из другой республики.  Что вы расскажете им о своей деревне? 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книгу: ана</w:t>
            </w: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лизировать структуру (обложка, титульный лист, иллюстрации, оглавление)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Воспринимать текст учебно-научного стиля.   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Читать те</w:t>
            </w:r>
            <w:proofErr w:type="gram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кст всл</w:t>
            </w:r>
            <w:proofErr w:type="gram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ух выразительно</w:t>
            </w:r>
          </w:p>
        </w:tc>
      </w:tr>
      <w:tr w:rsidR="004F4612" w:rsidRPr="00C73BD1" w:rsidTr="004F4612">
        <w:trPr>
          <w:gridAfter w:val="3"/>
          <w:wAfter w:w="10946" w:type="dxa"/>
          <w:trHeight w:val="1489"/>
        </w:trPr>
        <w:tc>
          <w:tcPr>
            <w:tcW w:w="817" w:type="dxa"/>
            <w:tcBorders>
              <w:bottom w:val="single" w:sz="4" w:space="0" w:color="auto"/>
            </w:tcBorders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Герб Чувашии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главной мысли произведения.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Где используется герб Чувашии. Легенда о 3-х солнцах. Придумывание герба своего  класса.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Воспринимать текст учебно-научного стиля.  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Читать те</w:t>
            </w:r>
            <w:proofErr w:type="gram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кст всл</w:t>
            </w:r>
            <w:proofErr w:type="gram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ух выразительно. 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отвечать на вопросы по </w:t>
            </w:r>
            <w:proofErr w:type="gram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устное высказывание о гербе. </w:t>
            </w:r>
          </w:p>
          <w:p w:rsidR="004F4612" w:rsidRPr="004F4612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Разработать герб своего класса. </w:t>
            </w: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Чувашский алфавит</w:t>
            </w:r>
          </w:p>
        </w:tc>
        <w:tc>
          <w:tcPr>
            <w:tcW w:w="4111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об И.Я.Яковлеве.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Сравнение  алфавита И.Я.Яковлева с современным чувашским алфавитом.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Чтение текста рунического письма.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Придумывание пиктограмм к словам.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картинного рассказа.    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Воспринимать текст учебно-научного стиля.  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Читать те</w:t>
            </w:r>
            <w:proofErr w:type="gram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кст всл</w:t>
            </w:r>
            <w:proofErr w:type="gram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ух выразительно и бегло про себя. 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отвечать на вопросы по </w:t>
            </w:r>
            <w:proofErr w:type="gram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и объяснять смысл пословиц по теме урока.  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 об истории чувашской письменности.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Наше Отечество.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К.Д.Ушинский</w:t>
            </w:r>
          </w:p>
        </w:tc>
        <w:tc>
          <w:tcPr>
            <w:tcW w:w="4111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небольшого монологического высказывания о произведении. Аргументация своего мнения с привлечением  текста </w:t>
            </w: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произведения.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Воспринимать рассказ на русском и чувашском языках.   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Читать те</w:t>
            </w:r>
            <w:proofErr w:type="gram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кст всл</w:t>
            </w:r>
            <w:proofErr w:type="gram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ух и бегло про себя. 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отвечать на вопросы по </w:t>
            </w:r>
            <w:proofErr w:type="gram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и объяснять смысл пословиц по теме урока.  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Узнавать пословицы среди других малых фольклорных  жанров.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Уметь подбирать пословицу, выражающую основную мысль текста.</w:t>
            </w:r>
          </w:p>
        </w:tc>
      </w:tr>
      <w:tr w:rsidR="004F4612" w:rsidRPr="00C73BD1" w:rsidTr="004F4612">
        <w:trPr>
          <w:gridAfter w:val="3"/>
          <w:wAfter w:w="10946" w:type="dxa"/>
          <w:trHeight w:val="1635"/>
        </w:trPr>
        <w:tc>
          <w:tcPr>
            <w:tcW w:w="817" w:type="dxa"/>
            <w:tcBorders>
              <w:bottom w:val="single" w:sz="4" w:space="0" w:color="auto"/>
            </w:tcBorders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Это все, как  я хочу. </w:t>
            </w:r>
            <w:proofErr w:type="spell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Р.Сарби</w:t>
            </w:r>
            <w:proofErr w:type="spell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Осознанное, правильное выразительное чтение с соблюдением норм литературного произношения.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Воспринимать стихотворный текст. Определять эмоциональный  настрой стихотворения.   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Читать те</w:t>
            </w:r>
            <w:proofErr w:type="gram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кст всл</w:t>
            </w:r>
            <w:proofErr w:type="gram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ух выразительно. 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Разгадывать загадку.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Знакомиться  с загадкой как жанром. </w:t>
            </w: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Наша семья.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К.Д.Ушинский</w:t>
            </w:r>
          </w:p>
        </w:tc>
        <w:tc>
          <w:tcPr>
            <w:tcW w:w="4111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самостоятельных   высказываний    по данной теме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Доносить свою позицию до других, владея приёмами  монологической и диалогической речи.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Читать выразительно произведение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Почему так вкусно?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В.Давыдов-Анатри</w:t>
            </w:r>
            <w:proofErr w:type="spellEnd"/>
          </w:p>
        </w:tc>
        <w:tc>
          <w:tcPr>
            <w:tcW w:w="4111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диалоге при обсуждении прочитанных произведений</w:t>
            </w:r>
          </w:p>
          <w:p w:rsidR="004F4612" w:rsidRPr="00C73BD1" w:rsidRDefault="004F4612" w:rsidP="004F4612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Вычленение и сопоставление эпизодов из разных произведений по общности ситуаций, эмоциональной окраске, характеру поступков героев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учебное взаимодействие в группе.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Читать выразительно произведение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Петух.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И.Я.Яковлев</w:t>
            </w:r>
          </w:p>
        </w:tc>
        <w:tc>
          <w:tcPr>
            <w:tcW w:w="4111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текста. Понимание содержания литературного произведения: тема, главная мысль. 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Читать те</w:t>
            </w:r>
            <w:proofErr w:type="gram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кст всл</w:t>
            </w:r>
            <w:proofErr w:type="gram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ух и бегло про себя. 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Создавать ответы на вопросы в диалоге. 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73B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пределять авторскую позицию.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загадывать загадку на русском и чувашском языках.  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Пополнять знание о литературе для детей и об авторах.  </w:t>
            </w:r>
          </w:p>
        </w:tc>
      </w:tr>
      <w:tr w:rsidR="00511552" w:rsidRPr="00C73BD1" w:rsidTr="004F4612">
        <w:trPr>
          <w:gridAfter w:val="3"/>
          <w:wAfter w:w="10946" w:type="dxa"/>
        </w:trPr>
        <w:tc>
          <w:tcPr>
            <w:tcW w:w="14850" w:type="dxa"/>
            <w:gridSpan w:val="5"/>
          </w:tcPr>
          <w:p w:rsidR="00511552" w:rsidRPr="00C73BD1" w:rsidRDefault="00511552" w:rsidP="004F46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Чему учат в школе? (7 ч)</w:t>
            </w:r>
          </w:p>
          <w:p w:rsidR="00511552" w:rsidRPr="00C73BD1" w:rsidRDefault="0051155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Веселая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азбука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историей составления русской азбуки. Нахождение предметов, похожих на буквы, в классе, окружающем мире. Игра. Составление весёлой азбуки из названий  ягод, фруктов и овощей </w:t>
            </w: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(групповая работа). 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Воспринимать стихотворный текст. Определять эмоциональный  настрой стихотворения.   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Читать те</w:t>
            </w:r>
            <w:proofErr w:type="gram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кст всл</w:t>
            </w:r>
            <w:proofErr w:type="gram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ух выразительно. 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последовательность букв русского алфавита.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звуки и буквы в русских словах. 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загадывать загадки на русском  языке.  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 отгадывать кроссворд. </w:t>
            </w:r>
          </w:p>
        </w:tc>
      </w:tr>
      <w:tr w:rsidR="004F4612" w:rsidRPr="00C73BD1" w:rsidTr="004F4612">
        <w:trPr>
          <w:gridAfter w:val="3"/>
          <w:wAfter w:w="10946" w:type="dxa"/>
          <w:trHeight w:val="2125"/>
        </w:trPr>
        <w:tc>
          <w:tcPr>
            <w:tcW w:w="817" w:type="dxa"/>
            <w:tcBorders>
              <w:bottom w:val="single" w:sz="4" w:space="0" w:color="auto"/>
            </w:tcBorders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Большая буква. 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Е.Измайлов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 работе большой буквы в словах. Игра «Продолжи цепочку». Придумать названия городов на последнюю букву слова.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письменных ответов на вопросы в диалоге с использованием слов с прописными буквами. 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Воспринимать стихотворный текст. Определять эмоциональный  настрой стихотворения.   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Читать те</w:t>
            </w:r>
            <w:proofErr w:type="gram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кст всл</w:t>
            </w:r>
            <w:proofErr w:type="gram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ух выразительно.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Осознать работу большой буквы  при письме.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загадки  для выполнения задания.   </w:t>
            </w:r>
          </w:p>
          <w:p w:rsidR="004F4612" w:rsidRDefault="004F4612" w:rsidP="004F46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Классифицировать буквы гласных и буквы  согласных. </w:t>
            </w:r>
          </w:p>
          <w:p w:rsidR="004F4612" w:rsidRPr="004F4612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Рычащая песня.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А.Усачев</w:t>
            </w:r>
          </w:p>
        </w:tc>
        <w:tc>
          <w:tcPr>
            <w:tcW w:w="4111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«В зоопарке». Назвать зверей и сказать, какие звуки они издают. Выразительное, осознанное чтение стихотворных произведений. Использование выразительных средств: интонации, темпа речи, тембра голоса, паузы. 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Воспринимать стихотворный текст. Определять эмоциональный  настрой стихотворения.   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Читать те</w:t>
            </w:r>
            <w:proofErr w:type="gram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кст всл</w:t>
            </w:r>
            <w:proofErr w:type="gram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ух выразительно.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отгадывать кроссворд.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речевые ошибки в предложениях. 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юмор в смешных историях.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Петя и буквы. 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Л.Каминский</w:t>
            </w:r>
          </w:p>
        </w:tc>
        <w:tc>
          <w:tcPr>
            <w:tcW w:w="4111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Игра.  «Цветочный  алфавит». Выразительное, осознанное чтение стихотворных произведений. Использование выразительных средств: интонации, темпа речи, тембра голоса, паузы. Диалог, особенности диалогического общения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Читать те</w:t>
            </w:r>
            <w:proofErr w:type="gram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кст всл</w:t>
            </w:r>
            <w:proofErr w:type="gram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ух и бегло про себя. 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Создавать ответы на вопросы в диалоге. 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73B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пределять авторскую позицию.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 тексте слова и предложения для ответа.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Критически  оценивать свое интонирование и чтение.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Создавать миниатюру на заданную тему.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612" w:rsidRPr="00C73BD1" w:rsidTr="004F4612">
        <w:trPr>
          <w:gridAfter w:val="3"/>
          <w:wAfter w:w="10946" w:type="dxa"/>
          <w:trHeight w:val="2200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Словечки-калечки</w:t>
            </w:r>
            <w:proofErr w:type="spellEnd"/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Ю.Тувим</w:t>
            </w:r>
            <w:proofErr w:type="spellEnd"/>
          </w:p>
        </w:tc>
        <w:tc>
          <w:tcPr>
            <w:tcW w:w="4111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 буквы Ж.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над скороговоркой и выявление  особенностей произведения этого жанра. 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Воспринимать стихотворный текст. Определять эмоциональный  настрой стихотворения.   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Читать те</w:t>
            </w:r>
            <w:proofErr w:type="gram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кст всл</w:t>
            </w:r>
            <w:proofErr w:type="gram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ух выразительно.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Наблюдать за ритмом и рифмой в стихотворном произведении.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Иметь представление о скороговорке как о малом фольклорном жанре. 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Аз, буки, веди.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С.Алексеев</w:t>
            </w:r>
          </w:p>
        </w:tc>
        <w:tc>
          <w:tcPr>
            <w:tcW w:w="4111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старой русской азбукой.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в определении темы текста.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над старыми и современными названиями букв.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Читать те</w:t>
            </w:r>
            <w:proofErr w:type="gram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кст всл</w:t>
            </w:r>
            <w:proofErr w:type="gram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ух и бегло про себя. 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Создавать ответы на вопросы в диалоге. 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 тексте слова и предложения для ответа.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тему текста.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4612" w:rsidRPr="00C73BD1" w:rsidTr="004F4612">
        <w:trPr>
          <w:gridAfter w:val="3"/>
          <w:wAfter w:w="10946" w:type="dxa"/>
          <w:trHeight w:val="1595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Проверь себя.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По В. Драгунскому.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Заколдованная буква. </w:t>
            </w:r>
          </w:p>
        </w:tc>
        <w:tc>
          <w:tcPr>
            <w:tcW w:w="4111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Самостоятельная работа с тестами.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 в тексте предложения, подтверждающие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информацию, данную в явном виде.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Читать те</w:t>
            </w:r>
            <w:proofErr w:type="gram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кст пр</w:t>
            </w:r>
            <w:proofErr w:type="gram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себя с воспроизведением его содержания. Понимать юмор в смешных историях.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 о творчестве  В.</w:t>
            </w:r>
            <w:proofErr w:type="gram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Драгунского</w:t>
            </w:r>
            <w:proofErr w:type="gram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612" w:rsidRPr="00C73BD1" w:rsidTr="00526F43">
        <w:trPr>
          <w:trHeight w:val="343"/>
        </w:trPr>
        <w:tc>
          <w:tcPr>
            <w:tcW w:w="14850" w:type="dxa"/>
            <w:gridSpan w:val="5"/>
            <w:tcBorders>
              <w:bottom w:val="single" w:sz="4" w:space="0" w:color="auto"/>
            </w:tcBorders>
          </w:tcPr>
          <w:p w:rsidR="00526F43" w:rsidRDefault="004F4612" w:rsidP="004F46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в мире интересного? (7 ч)</w:t>
            </w:r>
          </w:p>
          <w:p w:rsidR="004F4612" w:rsidRPr="00526F43" w:rsidRDefault="004F4612" w:rsidP="00526F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nil"/>
            </w:tcBorders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в отгадывании загадок.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Запоминание пословиц и загадок на русском и чувашском языках.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над особенностями рассказа и стихотворения. </w:t>
            </w: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В.Сухомлинский.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Внучка старой вишни. </w:t>
            </w:r>
          </w:p>
        </w:tc>
        <w:tc>
          <w:tcPr>
            <w:tcW w:w="4111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Правильное чтение незнакомого текста с соблюдением норм литературного произношения. Использование выразительных средств: интонации, темпа речи, тембра голоса, паузы 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тему поучительного рассказа, эмоциональное настроение стихотворения.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различать пословицу и загадку, загадку и отгадку.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художественную образность пословиц, яркость изображения предмета в загадке.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использовать слова для нравственной оценки поступков героев.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Г.Харлампьев</w:t>
            </w:r>
            <w:proofErr w:type="spell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. Где гостинец?</w:t>
            </w:r>
          </w:p>
        </w:tc>
        <w:tc>
          <w:tcPr>
            <w:tcW w:w="4111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Выбор и использование нужной пословицы для  ответа на основе анализа содержания текста.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Подбор подходящих  по смыслу слов к тексту.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Читать целыми словами с соблюдением правильного ударения.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Слушать стихотворение и рассказ в исполнении  взрослого или подготовленного ученика.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основной смысл </w:t>
            </w:r>
            <w:proofErr w:type="gram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Практически различать автора и героев произведения.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Составить к тексту картинный  план.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составлять словесное описание героев. Их  сравнение.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И.Георгиц</w:t>
            </w:r>
            <w:proofErr w:type="spell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 лесу. 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Е.Пермяк. Для чего руки нужны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ритмом и рифмой в стихотворном тексте.  </w:t>
            </w:r>
            <w:proofErr w:type="spell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Прохлопывание</w:t>
            </w:r>
            <w:proofErr w:type="spell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ритма.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над использованием суффиксов </w:t>
            </w:r>
            <w:proofErr w:type="gram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spell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нок</w:t>
            </w:r>
            <w:proofErr w:type="spell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, -</w:t>
            </w:r>
            <w:proofErr w:type="spell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ёнок</w:t>
            </w:r>
            <w:proofErr w:type="spell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Сопоставление слов русского и родного языка.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в составлении диалога о режиме дня школьника.   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Слушать стихотворение и рассказ в исполнении  взрослого или подготовленного ученика.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основной смысл </w:t>
            </w:r>
            <w:proofErr w:type="gram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текст по ролям.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сравнивать загадку и отгадку, находить в них общее, эмоционально откликаться и оценивать художественную образность, яркость изображения предмета в загадке. 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сравнивать загадку и пословицу.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Г.Виеру</w:t>
            </w:r>
            <w:proofErr w:type="spell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Как умывается ёжик.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Устный рассказ о герое по плану. Определение главной мысли  произведения. Построение небольшого монологического высказывания о произведении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Слушать стихотворение и рассказ в исполнении  взрослого или подготовленного ученика.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основной смысл </w:t>
            </w:r>
            <w:proofErr w:type="gram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представление о ритме.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Я.Тайц</w:t>
            </w:r>
            <w:proofErr w:type="spell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Всё здесь. 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Баянбаев</w:t>
            </w:r>
            <w:proofErr w:type="spell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Золотой поток. </w:t>
            </w:r>
          </w:p>
        </w:tc>
        <w:tc>
          <w:tcPr>
            <w:tcW w:w="4111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чтение незнакомого текста с соблюдением норм литературного произношения. Использование выразительных средств: интонации, темпа речи, тембра голоса, паузы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Правильно использовать слова для нравственной оценки ситуации, поведения и поступков героев.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Заучить наизусть стихотворение о хлебе.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образно высказывать свои мысли.    </w:t>
            </w: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В.Чаплина. Вы согласны или нет? </w:t>
            </w:r>
          </w:p>
        </w:tc>
        <w:tc>
          <w:tcPr>
            <w:tcW w:w="4111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Воспринимать  эмоциональную оценку высказывания (в данном случае юмор).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эстетического переживания, подмечать красоту и образность художественного слова.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представление о рифме. </w:t>
            </w: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Проверь себя. По </w:t>
            </w:r>
            <w:proofErr w:type="spell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Г.Остеру</w:t>
            </w:r>
            <w:proofErr w:type="spell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Середина сосиски.</w:t>
            </w:r>
          </w:p>
        </w:tc>
        <w:tc>
          <w:tcPr>
            <w:tcW w:w="4111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 в тексте предложения, подтверждающие информацию, данную в явном виде.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Читать те</w:t>
            </w:r>
            <w:proofErr w:type="gram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кст пр</w:t>
            </w:r>
            <w:proofErr w:type="gram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о себя с воспроизведением его содержания.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заглавие прочитанного произведения.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Высказывать своё отношение к содержанию </w:t>
            </w:r>
            <w:proofErr w:type="gram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 поступкам героев.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слова автора и героев.      </w:t>
            </w:r>
          </w:p>
        </w:tc>
      </w:tr>
      <w:tr w:rsidR="00511552" w:rsidRPr="00C73BD1" w:rsidTr="004F4612">
        <w:trPr>
          <w:gridAfter w:val="3"/>
          <w:wAfter w:w="10946" w:type="dxa"/>
        </w:trPr>
        <w:tc>
          <w:tcPr>
            <w:tcW w:w="14850" w:type="dxa"/>
            <w:gridSpan w:val="5"/>
          </w:tcPr>
          <w:p w:rsidR="00511552" w:rsidRPr="00C73BD1" w:rsidRDefault="00511552" w:rsidP="004F46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 природы нет плохой погоды (13 ч)</w:t>
            </w:r>
          </w:p>
          <w:p w:rsidR="00511552" w:rsidRPr="00C73BD1" w:rsidRDefault="0051155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К.Ушинский. Четыре желания </w:t>
            </w:r>
          </w:p>
        </w:tc>
        <w:tc>
          <w:tcPr>
            <w:tcW w:w="4111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чтение, использование интонаций, соответствующих смыслу текста.  </w:t>
            </w:r>
            <w:proofErr w:type="spell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(определение фрагмента, освоение ролей, выразительные средства – мимика, жесты, интонация)</w:t>
            </w:r>
          </w:p>
        </w:tc>
        <w:tc>
          <w:tcPr>
            <w:tcW w:w="6520" w:type="dxa"/>
            <w:vMerge w:val="restart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Передавать в чтении различные смысловые и эмоциональные оттенки и отвечать на вопросы.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значение слова по словарю и по контексту без помощи словаря.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в тексте нужные предложения (с помощью учителя) и узнавать информацию, которой нет в тексте. 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сравнивать загадку и отгадку, оценивать художественную  образность, яркость изображения предмета в загадке.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представление об основной мысли текста.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логическое мышление и связную речь.   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Л.Калинину. Снежный колобок.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героя.  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Отгадывание загадок.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двух  текстов по заданному критерию.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общего</w:t>
            </w:r>
            <w:r w:rsidR="00866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различного в произведениях. </w:t>
            </w:r>
          </w:p>
        </w:tc>
        <w:tc>
          <w:tcPr>
            <w:tcW w:w="6520" w:type="dxa"/>
            <w:vMerge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Г.Скребицкому</w:t>
            </w:r>
            <w:proofErr w:type="spell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лесной полянке. 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Отгадывание загадок.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Формулирование своего отношения к </w:t>
            </w:r>
            <w:proofErr w:type="gram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умения воспроизводить словесное описание предметов.  </w:t>
            </w:r>
          </w:p>
        </w:tc>
        <w:tc>
          <w:tcPr>
            <w:tcW w:w="6520" w:type="dxa"/>
            <w:vMerge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Н. Сладкову. Спальни в лесу.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смыслового содержания стихотворения и подбор красок для иллюстрирования. </w:t>
            </w:r>
          </w:p>
        </w:tc>
        <w:tc>
          <w:tcPr>
            <w:tcW w:w="6520" w:type="dxa"/>
            <w:vMerge w:val="restart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Передавать в чтении различные смысловые и эмоциональные оттенки и отвечать на вопросы.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Составить иллюстрацию  с опорой на данный текст.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значение пословиц по заданной теме. 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устный  рассказ с опорой на </w:t>
            </w:r>
            <w:proofErr w:type="gram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t>азРаз</w:t>
            </w: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использовать слова для оценки ситуации. </w:t>
            </w:r>
          </w:p>
          <w:p w:rsidR="004F4612" w:rsidRPr="008668D9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значение слова с помощью словаря учебника и по контексту.  </w:t>
            </w: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Весенние приметы.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Объяснение значения пословиц на русском и родном  языке.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Анализ смыслового содержания стихотворения и  иллюстрирование.</w:t>
            </w:r>
          </w:p>
        </w:tc>
        <w:tc>
          <w:tcPr>
            <w:tcW w:w="6520" w:type="dxa"/>
            <w:vMerge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И.Я.Яковлев. Весной.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чтение незнакомого текста с соблюдением норм литературного произношения. Использование выразительных средств: интонации, темпа речи, тембра голоса, паузы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в тексте пословицу и объяснять значение. 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устный  рассказ с опорой на </w:t>
            </w:r>
            <w:proofErr w:type="gram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t>азРаз</w:t>
            </w: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Распознавать рифму в стихотворном тексте. 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И.Соколов-Микитов. Май.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Анализ смыслового содержания стихотворения и  иллюстрирование.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характерных признаков весны в художественных текстах.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Подбор изученных произведений И. Соколова-Микитова.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правил поведения в лесу. 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устный  рассказ с опорой на </w:t>
            </w:r>
            <w:proofErr w:type="gram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нарисовать картинку к нему.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t>азРаз</w:t>
            </w: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 сравнивать загадку и отгадку, оценивать художественную  образность, яркость изображения предмета в загадке.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в тексте слова рассказчика.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Уметь определять автора произведения.</w:t>
            </w: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В.Чаплина. Наступило лето. </w:t>
            </w:r>
          </w:p>
        </w:tc>
        <w:tc>
          <w:tcPr>
            <w:tcW w:w="4111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Формулирование своего отношения к </w:t>
            </w:r>
            <w:proofErr w:type="gram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характерных признаков лета с опорой на текст.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Поиск речевых ошибок в предложениях рубрики «Весёлая переменка».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Передавать в чтении различные смысловые и эмоциональные оттенки и отвечать на вопросы.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устный  рассказ с опорой на </w:t>
            </w:r>
            <w:proofErr w:type="gram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t>азРаз</w:t>
            </w: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умение точно выражать свои мысли. </w:t>
            </w:r>
          </w:p>
        </w:tc>
      </w:tr>
      <w:tr w:rsidR="004F4612" w:rsidRPr="00C73BD1" w:rsidTr="008668D9">
        <w:trPr>
          <w:gridAfter w:val="3"/>
          <w:wAfter w:w="10946" w:type="dxa"/>
          <w:trHeight w:val="1112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8668D9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Я.Тайц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 ягоды. </w:t>
            </w:r>
          </w:p>
        </w:tc>
        <w:tc>
          <w:tcPr>
            <w:tcW w:w="4111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Формулирование своего отношения к </w:t>
            </w:r>
            <w:proofErr w:type="gram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4F4612" w:rsidRPr="008668D9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характерных признаков лета с</w:t>
            </w:r>
            <w:r w:rsidR="00866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опорой на стихотворный текст. 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Передавать в чтении различные смысловые и эмоциональные оттенки и отвечать на вопросы.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объяснять значение пословицы.  </w:t>
            </w:r>
          </w:p>
          <w:p w:rsidR="004F4612" w:rsidRPr="008668D9" w:rsidRDefault="004F4612" w:rsidP="008668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К.Паустовскому. Я проснулся серым утром.  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иллюстрации об осенней природе. 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по ролям.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рассказа «Белка и Енот» от лица медведя. 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Подбирать заголовок к тексту.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признаки осени в стихотворном тексте.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Создавать иллюстрацию на основе прочитанного текста.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Пересказывать с изменением лица.  </w:t>
            </w: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Н.Сладкову. Ёлочка.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Поисковое чтение  с целью найти информацию для ответов на вопросы.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краткой биографией </w:t>
            </w: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Н.Сладкова.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наизусть стихотворения.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характерных признаков осени в художест</w:t>
            </w:r>
            <w:r w:rsidR="00866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венных текстах.  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 писать сочинение по вопросам  из 3-4 предложений после предварительной речевой и орфографической  подготовки.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Заучивать наизусть стихотворение. </w:t>
            </w:r>
          </w:p>
          <w:p w:rsidR="004F4612" w:rsidRPr="008668D9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представление о </w:t>
            </w:r>
            <w:proofErr w:type="spell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потешк</w:t>
            </w:r>
            <w:r w:rsidR="008668D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spellEnd"/>
            <w:r w:rsidR="00866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малом фольклорном жанре. </w:t>
            </w: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М.Сухорукова. </w:t>
            </w:r>
            <w:proofErr w:type="spell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Ноябрь-листогной</w:t>
            </w:r>
            <w:proofErr w:type="spell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Объяснение этимологии русских и чувашских названий месяцев. </w:t>
            </w:r>
          </w:p>
          <w:p w:rsidR="004F4612" w:rsidRPr="008668D9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характерных признаков ос</w:t>
            </w:r>
            <w:r w:rsidR="00866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 в художественных текстах.  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Уметь называть осенние названия месяцев по-русски и по-чувашски.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закономерности детского словотворчества.  </w:t>
            </w: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Проверочная работа по рассказу В. </w:t>
            </w:r>
            <w:proofErr w:type="spellStart"/>
            <w:r w:rsidRPr="00C73B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Чаплиной</w:t>
            </w:r>
            <w:proofErr w:type="spellEnd"/>
            <w:r w:rsidRPr="00C73B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с тестами. </w:t>
            </w:r>
          </w:p>
          <w:p w:rsidR="004F4612" w:rsidRPr="008668D9" w:rsidRDefault="008668D9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Самооценка.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Ориентироваться в содержании текста, находить смысловую связь.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 заголовок  к  тексту.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эмоциональный настрой текста. 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Высказывать своё отношение к содержанию </w:t>
            </w:r>
            <w:proofErr w:type="gram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Назы</w:t>
            </w:r>
            <w:r w:rsidR="00866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вать произведения В. </w:t>
            </w:r>
            <w:proofErr w:type="spellStart"/>
            <w:r w:rsidR="008668D9">
              <w:rPr>
                <w:rFonts w:ascii="Times New Roman" w:eastAsia="Calibri" w:hAnsi="Times New Roman" w:cs="Times New Roman"/>
                <w:sz w:val="24"/>
                <w:szCs w:val="24"/>
              </w:rPr>
              <w:t>Чаплиной</w:t>
            </w:r>
            <w:proofErr w:type="spellEnd"/>
            <w:r w:rsidR="00866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11552" w:rsidRPr="00C73BD1" w:rsidTr="004F4612">
        <w:trPr>
          <w:gridAfter w:val="3"/>
          <w:wAfter w:w="10946" w:type="dxa"/>
        </w:trPr>
        <w:tc>
          <w:tcPr>
            <w:tcW w:w="14850" w:type="dxa"/>
            <w:gridSpan w:val="5"/>
          </w:tcPr>
          <w:p w:rsidR="00511552" w:rsidRPr="00C73BD1" w:rsidRDefault="00511552" w:rsidP="004F46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такое сказка? (12 ч)</w:t>
            </w: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Как подружились человек и собака. </w:t>
            </w:r>
          </w:p>
        </w:tc>
        <w:tc>
          <w:tcPr>
            <w:tcW w:w="4111" w:type="dxa"/>
            <w:vMerge w:val="restart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чтение, использование интонаций, соответствующих смыслу текста.  </w:t>
            </w:r>
            <w:proofErr w:type="spell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(определение фрагмента, освоение ролей, выразительные средства – мимика, жесты, интонация)</w:t>
            </w:r>
          </w:p>
        </w:tc>
        <w:tc>
          <w:tcPr>
            <w:tcW w:w="6520" w:type="dxa"/>
            <w:vMerge w:val="restart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3B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Инсценироватьхудожественное</w:t>
            </w:r>
            <w:proofErr w:type="spellEnd"/>
            <w:r w:rsidRPr="00C73B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произведение  (его части): читать по ролям, участвовать в драматизации; передавать  особенности героев, используя различные выразительные средства (тон, темп, тембр, интонацию, речи, мимику, жесты)</w:t>
            </w:r>
            <w:proofErr w:type="gramEnd"/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И.Я.Яковлев. Мышонок на прогулке.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Лиса и скалочка.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устного народного творчества. Произведения о добре и зле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книгу в библиотеке (по рекомендованному списку); объяснять назначение каталожной карточки; составлять краткий отзыв о прочитанной книге.</w:t>
            </w:r>
          </w:p>
          <w:p w:rsidR="004F4612" w:rsidRPr="00C73BD1" w:rsidRDefault="004F4612" w:rsidP="008668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Пересказывать текст художественного произведения: кратко (сжат</w:t>
            </w:r>
            <w:r w:rsidR="008668D9">
              <w:rPr>
                <w:rFonts w:ascii="Times New Roman" w:eastAsia="Calibri" w:hAnsi="Times New Roman" w:cs="Times New Roman"/>
                <w:sz w:val="24"/>
                <w:szCs w:val="24"/>
              </w:rPr>
              <w:t>о, с выделением сюжетных линий)</w:t>
            </w: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Пузырь, Соломинка и Лапоть.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главной мысли произведения</w:t>
            </w:r>
          </w:p>
          <w:p w:rsidR="004F4612" w:rsidRPr="00C73BD1" w:rsidRDefault="004F4612" w:rsidP="004F4612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Воспринимать на </w:t>
            </w:r>
            <w:proofErr w:type="spellStart"/>
            <w:r w:rsidRPr="00C73BD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слух</w:t>
            </w: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тексты</w:t>
            </w:r>
            <w:proofErr w:type="spell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исполнении учителя, учащихся.</w:t>
            </w:r>
          </w:p>
          <w:p w:rsidR="004F4612" w:rsidRPr="00C73BD1" w:rsidRDefault="004F4612" w:rsidP="004F4612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особенности прослушанного художественного произведения: определять жанр, раскрывать последовательность развития сюжета, описывать героев</w:t>
            </w: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Крестьянин и Медведь.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4612" w:rsidRPr="00C73BD1" w:rsidRDefault="004F4612" w:rsidP="004F4612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 различных позиций в тексте: постановка живых картин, чтение по ролям. Устный рассказ о герое по плану. Сказочные приметы. Определение главной мысли  произведения. 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Составлять </w:t>
            </w:r>
            <w:proofErr w:type="spellStart"/>
            <w:r w:rsidRPr="00C73B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</w:t>
            </w:r>
            <w:proofErr w:type="gramStart"/>
            <w:r w:rsidRPr="00C73B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елить</w:t>
            </w:r>
            <w:proofErr w:type="spell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 на части, озаглавливать части.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Делать выводы в результате совместной работы класса и учителя</w:t>
            </w:r>
          </w:p>
          <w:p w:rsidR="004F4612" w:rsidRPr="00C73BD1" w:rsidRDefault="004F4612" w:rsidP="004F4612">
            <w:pPr>
              <w:widowControl w:val="0"/>
              <w:tabs>
                <w:tab w:val="left" w:pos="980"/>
              </w:tabs>
              <w:autoSpaceDE w:val="0"/>
              <w:autoSpaceDN w:val="0"/>
              <w:adjustRightInd w:val="0"/>
              <w:spacing w:before="54"/>
              <w:ind w:right="95"/>
              <w:jc w:val="both"/>
              <w:rPr>
                <w:rFonts w:ascii="Times New Roman" w:eastAsia="Calibri" w:hAnsi="Times New Roman" w:cs="Times New Roman"/>
                <w:spacing w:val="3"/>
                <w:w w:val="115"/>
                <w:sz w:val="24"/>
                <w:szCs w:val="24"/>
              </w:rPr>
            </w:pP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Великие приключения маленькой мышки.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4612" w:rsidRPr="00C73BD1" w:rsidRDefault="004F4612" w:rsidP="004F4612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чтение, использование интонаций, соответствующих смыслу текста. Герои сказки (положительные, отрицательные, герои-помощники, нейтральные  персонажи)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3B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Характеризовать</w:t>
            </w: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прослушанного  художественного произведения </w:t>
            </w:r>
            <w:proofErr w:type="gram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 жанр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рассказ, стихотворение,  сказка народная, авторская; загадка, пословица, скороговорка); передавать последовательность сюжета; описывать героев</w:t>
            </w: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Янчарский</w:t>
            </w:r>
            <w:proofErr w:type="spell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Все едят то, что любят.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4612" w:rsidRPr="00C73BD1" w:rsidRDefault="004F4612" w:rsidP="004F4612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Жанр произведения: литературная (авторская сказка) сказка. Художественные особенности сказки: лексика, структура (композиция)    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3B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Читать</w:t>
            </w: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вслух</w:t>
            </w:r>
            <w:proofErr w:type="spell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целыми словами осознанно, правильно, выразительно, используя интонацию, соответствующий темп и тон речи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диалоге: понимать вопросы собеседника и отвечать на них в соответствии с правилами речевого общения</w:t>
            </w: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Михалков. Хочу бодаться.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чтение, использование интонаций, соответствующих смыслу текста.  </w:t>
            </w:r>
            <w:proofErr w:type="spell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(определение фрагмента, освоение ролей, выразительные средства – мимика, жесты, интонация)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3B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Инсценироватьхудожественное</w:t>
            </w:r>
            <w:proofErr w:type="spellEnd"/>
            <w:r w:rsidRPr="00C73B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произведение  (его части): читать по ролям, участвовать в драматизации; передавать  особенности героев, используя различные выразительные средства (тон, темп, тембр, интонацию, речи, мимику, жесты)</w:t>
            </w:r>
            <w:proofErr w:type="gramEnd"/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Л.Толстой. </w:t>
            </w:r>
            <w:proofErr w:type="spell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Липунюшка</w:t>
            </w:r>
            <w:proofErr w:type="spell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4612" w:rsidRPr="00C73BD1" w:rsidRDefault="004F4612" w:rsidP="004F4612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Жанр произведения: литературная (авторская сказка) сказка. Художественные особенности сказки: лексика, структура (композиция)    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3B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Читать</w:t>
            </w: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вслух</w:t>
            </w:r>
            <w:proofErr w:type="spell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целыми словами осознанно, правильно, выразительно, используя интонацию, соответствующий темп и тон речи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диалоге: понимать вопросы собеседника и отвечать на них в соответствии с правилами речевого общения</w:t>
            </w: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В.Осеева. Добрая хозяюшка.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Выразительное чтение, использование интонаций, </w:t>
            </w: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соответствующих смыслу текста.  </w:t>
            </w:r>
            <w:proofErr w:type="spell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(определение фрагмента, освоение ролей, выразительные средства – мимика, жесты, интонация)</w:t>
            </w:r>
          </w:p>
        </w:tc>
        <w:tc>
          <w:tcPr>
            <w:tcW w:w="6520" w:type="dxa"/>
            <w:vMerge w:val="restart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3B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Инсценироватьхудожественное</w:t>
            </w:r>
            <w:proofErr w:type="spellEnd"/>
            <w:r w:rsidRPr="00C73B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произведение  (его части): читать по ролям, участвовать в драматизации; передавать  </w:t>
            </w:r>
            <w:r w:rsidRPr="00C73B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особенности героев, используя различные выразительные средства (тон, темп, тембр, интонацию, речи, мимику, жесты)</w:t>
            </w:r>
            <w:proofErr w:type="gramEnd"/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В.Сутеев</w:t>
            </w:r>
            <w:proofErr w:type="spell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Яблоко.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Проверь себя. 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В.Сутеев</w:t>
            </w:r>
            <w:proofErr w:type="spell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 грибом. </w:t>
            </w:r>
          </w:p>
        </w:tc>
        <w:tc>
          <w:tcPr>
            <w:tcW w:w="4111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с тестами. 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Самооценка.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Уметь ориентироваться в содержании текста, находить смысловую связь.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эмоциональный настрой текста.  </w:t>
            </w:r>
          </w:p>
          <w:p w:rsidR="004F4612" w:rsidRPr="008668D9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Делать небольш</w:t>
            </w:r>
            <w:r w:rsidR="00866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обобщения по  </w:t>
            </w:r>
            <w:proofErr w:type="gramStart"/>
            <w:r w:rsidR="008668D9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="00866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11552" w:rsidRPr="00C73BD1" w:rsidTr="004F4612">
        <w:trPr>
          <w:gridAfter w:val="3"/>
          <w:wAfter w:w="10946" w:type="dxa"/>
        </w:trPr>
        <w:tc>
          <w:tcPr>
            <w:tcW w:w="14850" w:type="dxa"/>
            <w:gridSpan w:val="5"/>
          </w:tcPr>
          <w:p w:rsidR="00511552" w:rsidRPr="00C73BD1" w:rsidRDefault="00511552" w:rsidP="004F46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Каков он, мир животных? (9 ч)</w:t>
            </w:r>
          </w:p>
          <w:p w:rsidR="00511552" w:rsidRPr="00C73BD1" w:rsidRDefault="0051155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Белка и медведь. Н. Сладков.</w:t>
            </w:r>
          </w:p>
        </w:tc>
        <w:tc>
          <w:tcPr>
            <w:tcW w:w="4111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диалоге при обсуждении прочитанного произведения. Выразительное чтение, использование интонаций, соответствующих смыслу текста. Чтение по ролям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выразительно произведение.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Инсценировать художественное произведение (его части): чтение по ролям</w:t>
            </w: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Д.Хармс. Храбрый ёжик.  В гостях. 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Различие жанров произведений. Стихотворение. Выразительное чтение. Чтение по ролям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Воспринимать на слух  поэтические произведения; отвечать на вопросы по содержанию текста, отражать главную мысль, оценивать свои эмоциональные реакции.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Читать выразительно литературное произведение</w:t>
            </w: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Песня бездомных собак. </w:t>
            </w:r>
          </w:p>
        </w:tc>
        <w:tc>
          <w:tcPr>
            <w:tcW w:w="4111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Осознанное чтение  стихотворного текста.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Отгадывание загадки.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Подбор пословицы к стихотворному тексту.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описательного текста про свою собаку.  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Знакомиться   с краткой биографией </w:t>
            </w:r>
            <w:proofErr w:type="spell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Б.Заходера</w:t>
            </w:r>
            <w:proofErr w:type="spell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сравнивать загадку и отгадку, оценивать художественную  образность, яркость изображения предмета в загадке.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Подбирать пословицу к тексту.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текст-описание  про свою собаку. </w:t>
            </w: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Е.Чарушину</w:t>
            </w:r>
            <w:proofErr w:type="spell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Волчишко</w:t>
            </w:r>
            <w:proofErr w:type="spell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самостоятельных   высказываний    по данной теме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Доносить свою позицию до других, владея приёмами  монологической и диалогической речи.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8668D9">
              <w:rPr>
                <w:rFonts w:ascii="Times New Roman" w:eastAsia="Calibri" w:hAnsi="Times New Roman" w:cs="Times New Roman"/>
                <w:sz w:val="24"/>
                <w:szCs w:val="24"/>
              </w:rPr>
              <w:t>итать выразительно произведение</w:t>
            </w: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В.Орлов. Как малышу маму нашли.  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Выразительное чтение, использование интонаций, </w:t>
            </w: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соответствующих смыслу текста.  </w:t>
            </w:r>
            <w:proofErr w:type="spell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(определение фрагмента, освоение ролей, выразительные средства – мимика, жесты, интонация)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3B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Инсценироватьхудожественное</w:t>
            </w:r>
            <w:proofErr w:type="spellEnd"/>
            <w:r w:rsidRPr="00C73B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произведение  (его части): читать по ролям, участвовать в драматизации; передавать  </w:t>
            </w:r>
            <w:r w:rsidRPr="00C73B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особенности героев, используя различные выразительные средства (тон, темп, тембр, интонацию, речи, мимику, жесты)</w:t>
            </w:r>
            <w:proofErr w:type="gramEnd"/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К.Ушинский. Лиса Патрикеевна.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 формулирование вопросов к тексту по ходу чтения. Устное словесное рисование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Отстаивать свою точку зрения, аргументируя её.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Учиться подтверждать аргументы фактами.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Пересказывать текст</w:t>
            </w: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А.Шибаев. Два хвостика. </w:t>
            </w:r>
          </w:p>
        </w:tc>
        <w:tc>
          <w:tcPr>
            <w:tcW w:w="4111" w:type="dxa"/>
          </w:tcPr>
          <w:p w:rsidR="004F4612" w:rsidRPr="00C73BD1" w:rsidRDefault="004F4612" w:rsidP="004F4612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 с  использованием  интонации, соответствующей смыслу текста. Декламация. Участие в диалоге при обсуждении прочитанного произведения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 в литературоведческих понятиях и терминах  (в рамках изученного материала).</w:t>
            </w:r>
          </w:p>
          <w:p w:rsidR="004F4612" w:rsidRPr="00C73BD1" w:rsidRDefault="004F4612" w:rsidP="004F4612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Читать выразительно произведение</w:t>
            </w: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В. Бианки. Бобёр. </w:t>
            </w:r>
          </w:p>
          <w:p w:rsidR="004F4612" w:rsidRPr="00C73BD1" w:rsidRDefault="008668D9" w:rsidP="008668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Г.Скребицкому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 дятле. </w:t>
            </w:r>
          </w:p>
        </w:tc>
        <w:tc>
          <w:tcPr>
            <w:tcW w:w="4111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самостоятельных   высказываний    по данной теме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Доносить свою позицию до других, владея приёмами  монологической и диалогической речи.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8668D9">
              <w:rPr>
                <w:rFonts w:ascii="Times New Roman" w:eastAsia="Calibri" w:hAnsi="Times New Roman" w:cs="Times New Roman"/>
                <w:sz w:val="24"/>
                <w:szCs w:val="24"/>
              </w:rPr>
              <w:t>итать выразительно произведение</w:t>
            </w: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Проверь себя.</w:t>
            </w:r>
          </w:p>
          <w:p w:rsidR="004F4612" w:rsidRPr="00C73BD1" w:rsidRDefault="004F4612" w:rsidP="008668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Н.Но</w:t>
            </w:r>
            <w:r w:rsidR="00866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сов. Бобик в гостях у Барбоса. </w:t>
            </w:r>
          </w:p>
        </w:tc>
        <w:tc>
          <w:tcPr>
            <w:tcW w:w="4111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с тестами.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Самооценка. 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Выявлять значение слова по контексту.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Делать небольшие обобщения по  </w:t>
            </w:r>
            <w:proofErr w:type="gram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4F4612" w:rsidRPr="008668D9" w:rsidRDefault="004F4612" w:rsidP="008668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Знать изу</w:t>
            </w:r>
            <w:r w:rsidR="00866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ченные произведения Н.Носова.  </w:t>
            </w:r>
          </w:p>
        </w:tc>
      </w:tr>
      <w:tr w:rsidR="00511552" w:rsidRPr="00C73BD1" w:rsidTr="004F4612">
        <w:trPr>
          <w:gridAfter w:val="3"/>
          <w:wAfter w:w="10946" w:type="dxa"/>
        </w:trPr>
        <w:tc>
          <w:tcPr>
            <w:tcW w:w="14850" w:type="dxa"/>
            <w:gridSpan w:val="5"/>
          </w:tcPr>
          <w:p w:rsidR="00511552" w:rsidRPr="00C73BD1" w:rsidRDefault="00511552" w:rsidP="004F46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Какие мы, дети? (7 ч)</w:t>
            </w:r>
          </w:p>
          <w:p w:rsidR="00511552" w:rsidRPr="00C73BD1" w:rsidRDefault="0051155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Семья. О. </w:t>
            </w:r>
            <w:proofErr w:type="spellStart"/>
            <w:r w:rsidRPr="00C73B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Бундур</w:t>
            </w:r>
            <w:proofErr w:type="spellEnd"/>
          </w:p>
        </w:tc>
        <w:tc>
          <w:tcPr>
            <w:tcW w:w="4111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диалога с другом о семье.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Называние отчеств по мужским именам.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письменного сочинения по плану.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Подбор информации для составл</w:t>
            </w:r>
            <w:r w:rsidR="00866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ения рассказа  о своем имени.  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письменный рассказ о своей семье по данному плану.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Сделать рисунок семьи к рассказу.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Называть отчества.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диалог в паре.   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рассказ о своем имени.</w:t>
            </w: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В.Сухомлинский. Мальчик и Колокольчики Ландышей.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4612" w:rsidRPr="00C73BD1" w:rsidRDefault="004F4612" w:rsidP="004F4612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 с  использованием  интонации, соответствующей смыслу текста. </w:t>
            </w: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Декламация. Участие в диалоге при обсуждении прочитанного произведения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Ориентироваться  в литературоведческих понятиях и терминах  (в рамках изученного материала).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Читать выразительно произведение</w:t>
            </w: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Е. Пермяк.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Торопливый ножик.   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диалоге при обсуждении прочитанных произведений</w:t>
            </w:r>
          </w:p>
          <w:p w:rsidR="004F4612" w:rsidRPr="00C73BD1" w:rsidRDefault="004F4612" w:rsidP="004F4612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Вычленение и сопоставление эпизодов из разных произведений по общности ситуаций, эмоциональной окраске, характеру поступков героев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учебное взаимодействие в группе.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Читать выразительно произведение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Осеева. Печенье. 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 современной отечественной литературы  Выразительное чтение  с  использованием  интонации, соответствующей смыслу текста. Декламация. Участие в диалоге при обсуждении прочитанного произведения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Воспринимать на слух  поэтические произведения в исполнении мастеров художественного слова. Читать выразительно произведение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Н.Носову. Живая шляпа. </w:t>
            </w:r>
          </w:p>
        </w:tc>
        <w:tc>
          <w:tcPr>
            <w:tcW w:w="4111" w:type="dxa"/>
            <w:vMerge w:val="restart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чтение, использование интонаций, соответствующих смыслу текста.  </w:t>
            </w:r>
            <w:proofErr w:type="spellStart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(определение фрагмента, освоение ролей, выразительные средства – мимика, жесты, интонация)</w:t>
            </w:r>
          </w:p>
        </w:tc>
        <w:tc>
          <w:tcPr>
            <w:tcW w:w="6520" w:type="dxa"/>
            <w:vMerge w:val="restart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73B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Инсценировать</w:t>
            </w:r>
            <w:r w:rsidR="00526F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73B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художественное произведение  (его части): читать по ролям, участвовать в драматизации; передавать  особенности героев, используя различные выразительные средства (тон, темп, тембр, интонацию, речи, мимику, жесты)</w:t>
            </w:r>
            <w:proofErr w:type="gramEnd"/>
          </w:p>
        </w:tc>
      </w:tr>
      <w:tr w:rsidR="004F4612" w:rsidRPr="00C73BD1" w:rsidTr="004F4612">
        <w:trPr>
          <w:gridAfter w:val="3"/>
          <w:wAfter w:w="10946" w:type="dxa"/>
          <w:trHeight w:val="1439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По Н.Носову. Живая шляпа.</w:t>
            </w:r>
          </w:p>
        </w:tc>
        <w:tc>
          <w:tcPr>
            <w:tcW w:w="4111" w:type="dxa"/>
            <w:vMerge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Проверь себя.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Твои права.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с тестами. 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Самооценка.  </w:t>
            </w:r>
          </w:p>
        </w:tc>
        <w:tc>
          <w:tcPr>
            <w:tcW w:w="6520" w:type="dxa"/>
          </w:tcPr>
          <w:p w:rsidR="004F4612" w:rsidRPr="00C73BD1" w:rsidRDefault="004F4612" w:rsidP="008668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Читать про себя: осознавать прочитанный текст, выделять в тексте основные логические части; отвеча</w:t>
            </w:r>
            <w:r w:rsidR="008668D9">
              <w:rPr>
                <w:rFonts w:ascii="Times New Roman" w:eastAsia="Calibri" w:hAnsi="Times New Roman" w:cs="Times New Roman"/>
                <w:sz w:val="24"/>
                <w:szCs w:val="24"/>
              </w:rPr>
              <w:t>ть на вопросы, используя текст.</w:t>
            </w:r>
          </w:p>
        </w:tc>
      </w:tr>
      <w:tr w:rsidR="00511552" w:rsidRPr="00C73BD1" w:rsidTr="004F4612">
        <w:trPr>
          <w:gridAfter w:val="3"/>
          <w:wAfter w:w="10946" w:type="dxa"/>
        </w:trPr>
        <w:tc>
          <w:tcPr>
            <w:tcW w:w="14850" w:type="dxa"/>
            <w:gridSpan w:val="5"/>
          </w:tcPr>
          <w:p w:rsidR="00511552" w:rsidRPr="00C73BD1" w:rsidRDefault="00511552" w:rsidP="004F46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Чем интересны дальние страны? (5</w:t>
            </w:r>
            <w:r w:rsidRPr="00C73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511552" w:rsidRPr="00C73BD1" w:rsidRDefault="0051155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Африка. А. Усачев.</w:t>
            </w:r>
          </w:p>
        </w:tc>
        <w:tc>
          <w:tcPr>
            <w:tcW w:w="4111" w:type="dxa"/>
            <w:vMerge w:val="restart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нужной информации для ответов на вопросы. 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Заучивание стихотворения. 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Письменное оформление ответа на </w:t>
            </w: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вопрос. 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Выписывание  названий африканских стран по алфавиту.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Заучивать стихотворение наизусть.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Узнавать произведения К.Чуковского.  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письменно ответ на вопрос.</w:t>
            </w: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А.Усачев. Странное </w:t>
            </w: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письмо. </w:t>
            </w:r>
          </w:p>
        </w:tc>
        <w:tc>
          <w:tcPr>
            <w:tcW w:w="4111" w:type="dxa"/>
            <w:vMerge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Сделать рисунок к письму в Африку о зиме. 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Наблюдать за побасенкой как малым фольклорным жанром.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Выделять характерные особенности побасенки.   </w:t>
            </w: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Гиена и черепаха.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диалоге при обсуждении прочитанного произведения. Иллюстрация в книге и её роль в понимании произведения. Пересказ сказки. Жанр произведения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диалоге: понимать вопросы собеседника и отвечать на них в соответствии с правилами речевого общения.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нравственно – эстетические стороны и особенности фольклорных и художественных произведений разных народов</w:t>
            </w: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мартышках. </w:t>
            </w:r>
          </w:p>
        </w:tc>
        <w:tc>
          <w:tcPr>
            <w:tcW w:w="4111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Запоминание пословиц о доброте и использование пословицы в ответе на вопрос.  </w:t>
            </w:r>
          </w:p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Распознавание героя по его реплике.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ответа на вопрос о животном в виде рисунка.</w:t>
            </w:r>
          </w:p>
        </w:tc>
        <w:tc>
          <w:tcPr>
            <w:tcW w:w="6520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Подбирать пословицу для выражения основной мысли текста. 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Узнавать героя по реплике. 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Узнавать произведения К.Чуковского.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Представлять ответ в виде рисунка. 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Вставлять в текст  подходящие по смыслу  и по рифме авторские слова.  </w:t>
            </w:r>
          </w:p>
        </w:tc>
      </w:tr>
      <w:tr w:rsidR="004F4612" w:rsidRPr="00C73BD1" w:rsidTr="004F4612">
        <w:trPr>
          <w:gridAfter w:val="3"/>
          <w:wAfter w:w="10946" w:type="dxa"/>
        </w:trPr>
        <w:tc>
          <w:tcPr>
            <w:tcW w:w="817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4" w:type="dxa"/>
          </w:tcPr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Проверь себя. 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Р.Киплинг. Отчего у верблюда горб. </w:t>
            </w:r>
          </w:p>
        </w:tc>
        <w:tc>
          <w:tcPr>
            <w:tcW w:w="4111" w:type="dxa"/>
          </w:tcPr>
          <w:p w:rsidR="004F4612" w:rsidRPr="00C73BD1" w:rsidRDefault="004F4612" w:rsidP="004F46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с тестами. </w:t>
            </w:r>
          </w:p>
          <w:p w:rsidR="004F4612" w:rsidRPr="00C73BD1" w:rsidRDefault="004F4612" w:rsidP="004F46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Самооценка.  </w:t>
            </w:r>
          </w:p>
        </w:tc>
        <w:tc>
          <w:tcPr>
            <w:tcW w:w="6520" w:type="dxa"/>
          </w:tcPr>
          <w:p w:rsidR="004F4612" w:rsidRPr="00C73BD1" w:rsidRDefault="004F4612" w:rsidP="008668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BD1">
              <w:rPr>
                <w:rFonts w:ascii="Times New Roman" w:eastAsia="Calibri" w:hAnsi="Times New Roman" w:cs="Times New Roman"/>
                <w:sz w:val="24"/>
                <w:szCs w:val="24"/>
              </w:rPr>
              <w:t>Читать про себя: осознавать прочитанный текст, выделять в тексте основные логические части; отвеча</w:t>
            </w:r>
            <w:r w:rsidR="008668D9">
              <w:rPr>
                <w:rFonts w:ascii="Times New Roman" w:eastAsia="Calibri" w:hAnsi="Times New Roman" w:cs="Times New Roman"/>
                <w:sz w:val="24"/>
                <w:szCs w:val="24"/>
              </w:rPr>
              <w:t>ть на вопросы, используя текст.</w:t>
            </w:r>
            <w:bookmarkStart w:id="0" w:name="_GoBack"/>
            <w:bookmarkEnd w:id="0"/>
          </w:p>
        </w:tc>
      </w:tr>
    </w:tbl>
    <w:p w:rsidR="00235EA3" w:rsidRDefault="00235EA3"/>
    <w:sectPr w:rsidR="00235EA3" w:rsidSect="005115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552"/>
    <w:rsid w:val="00235EA3"/>
    <w:rsid w:val="004F4612"/>
    <w:rsid w:val="00511552"/>
    <w:rsid w:val="00526F43"/>
    <w:rsid w:val="007474A9"/>
    <w:rsid w:val="00866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1155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11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115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11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3652</Words>
  <Characters>20820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Татьяна</cp:lastModifiedBy>
  <cp:revision>3</cp:revision>
  <dcterms:created xsi:type="dcterms:W3CDTF">2017-01-07T12:46:00Z</dcterms:created>
  <dcterms:modified xsi:type="dcterms:W3CDTF">2017-01-09T10:45:00Z</dcterms:modified>
</cp:coreProperties>
</file>