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70" w:rsidRDefault="00A06970" w:rsidP="00A06970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«Шаймурзинская ООШ им.Г.Айги»</w:t>
      </w:r>
    </w:p>
    <w:p w:rsidR="00A06970" w:rsidRDefault="00A06970" w:rsidP="00A069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Батыревского района Чувашской Республики</w:t>
      </w:r>
    </w:p>
    <w:p w:rsidR="00A06970" w:rsidRDefault="00A06970" w:rsidP="00A06970">
      <w:pPr>
        <w:jc w:val="center"/>
        <w:rPr>
          <w:sz w:val="28"/>
          <w:szCs w:val="28"/>
        </w:rPr>
      </w:pPr>
    </w:p>
    <w:p w:rsidR="00A06970" w:rsidRDefault="00A06970" w:rsidP="00A06970">
      <w:pPr>
        <w:jc w:val="center"/>
        <w:rPr>
          <w:sz w:val="28"/>
          <w:szCs w:val="28"/>
        </w:rPr>
      </w:pPr>
    </w:p>
    <w:p w:rsidR="00A06970" w:rsidRDefault="00A06970" w:rsidP="00A06970">
      <w:pPr>
        <w:jc w:val="center"/>
        <w:rPr>
          <w:sz w:val="28"/>
          <w:szCs w:val="28"/>
        </w:rPr>
      </w:pPr>
    </w:p>
    <w:p w:rsidR="00A06970" w:rsidRDefault="00A06970" w:rsidP="00A06970">
      <w:pPr>
        <w:jc w:val="center"/>
        <w:rPr>
          <w:sz w:val="28"/>
          <w:szCs w:val="28"/>
        </w:rPr>
      </w:pPr>
    </w:p>
    <w:p w:rsidR="00A06970" w:rsidRDefault="00A06970" w:rsidP="00A06970">
      <w:pPr>
        <w:jc w:val="both"/>
        <w:rPr>
          <w:sz w:val="28"/>
          <w:szCs w:val="28"/>
        </w:rPr>
      </w:pPr>
    </w:p>
    <w:p w:rsidR="00A06970" w:rsidRDefault="00A06970" w:rsidP="00A0697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 xml:space="preserve"> на заседании                                                                                                                         Утверждена</w:t>
      </w:r>
    </w:p>
    <w:p w:rsidR="00A06970" w:rsidRDefault="00A06970" w:rsidP="00A06970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педагогического совета                                                                                                                   приказом директора № 60-О</w:t>
      </w:r>
    </w:p>
    <w:p w:rsidR="00A06970" w:rsidRDefault="00A06970" w:rsidP="00A06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 17 от 30 августа 2016г                                                                                               от 01 сентября 2016 года  </w:t>
      </w:r>
    </w:p>
    <w:p w:rsidR="00A06970" w:rsidRDefault="00A06970" w:rsidP="00A06970">
      <w:pPr>
        <w:jc w:val="both"/>
        <w:rPr>
          <w:sz w:val="28"/>
          <w:szCs w:val="28"/>
        </w:rPr>
      </w:pPr>
    </w:p>
    <w:p w:rsidR="00A06970" w:rsidRDefault="00A06970" w:rsidP="00A06970">
      <w:pPr>
        <w:jc w:val="center"/>
        <w:rPr>
          <w:b/>
          <w:sz w:val="28"/>
          <w:szCs w:val="28"/>
        </w:rPr>
      </w:pPr>
    </w:p>
    <w:p w:rsidR="00A06970" w:rsidRDefault="00A06970" w:rsidP="00A06970">
      <w:pPr>
        <w:jc w:val="center"/>
        <w:rPr>
          <w:b/>
          <w:sz w:val="28"/>
          <w:szCs w:val="28"/>
        </w:rPr>
      </w:pPr>
    </w:p>
    <w:p w:rsidR="00A06970" w:rsidRDefault="00A06970" w:rsidP="00A06970">
      <w:pPr>
        <w:jc w:val="center"/>
        <w:rPr>
          <w:b/>
          <w:sz w:val="28"/>
          <w:szCs w:val="28"/>
        </w:rPr>
      </w:pPr>
    </w:p>
    <w:p w:rsidR="00A06970" w:rsidRDefault="00A06970" w:rsidP="00A06970">
      <w:pPr>
        <w:jc w:val="center"/>
        <w:rPr>
          <w:b/>
          <w:sz w:val="28"/>
          <w:szCs w:val="28"/>
        </w:rPr>
      </w:pPr>
    </w:p>
    <w:p w:rsidR="00A06970" w:rsidRPr="00560B03" w:rsidRDefault="00A06970" w:rsidP="00A06970">
      <w:pPr>
        <w:jc w:val="center"/>
        <w:rPr>
          <w:b/>
          <w:sz w:val="28"/>
          <w:szCs w:val="28"/>
        </w:rPr>
      </w:pPr>
      <w:r w:rsidRPr="00560B03">
        <w:rPr>
          <w:b/>
          <w:sz w:val="28"/>
          <w:szCs w:val="28"/>
        </w:rPr>
        <w:t>РАБОЧАЯ ПРОГРАММА</w:t>
      </w:r>
    </w:p>
    <w:p w:rsidR="00A06970" w:rsidRPr="00560B03" w:rsidRDefault="00A06970" w:rsidP="00A06970">
      <w:pPr>
        <w:jc w:val="center"/>
        <w:rPr>
          <w:b/>
          <w:sz w:val="28"/>
          <w:szCs w:val="28"/>
        </w:rPr>
      </w:pPr>
      <w:r w:rsidRPr="00560B03">
        <w:rPr>
          <w:b/>
          <w:sz w:val="28"/>
          <w:szCs w:val="28"/>
        </w:rPr>
        <w:t xml:space="preserve">по литературе для </w:t>
      </w:r>
      <w:r>
        <w:rPr>
          <w:b/>
          <w:sz w:val="28"/>
          <w:szCs w:val="28"/>
        </w:rPr>
        <w:t>7</w:t>
      </w:r>
      <w:r w:rsidRPr="00560B03">
        <w:rPr>
          <w:b/>
          <w:sz w:val="28"/>
          <w:szCs w:val="28"/>
        </w:rPr>
        <w:t xml:space="preserve"> класса</w:t>
      </w:r>
    </w:p>
    <w:p w:rsidR="00A06970" w:rsidRPr="00560B03" w:rsidRDefault="00A06970" w:rsidP="00A06970">
      <w:pPr>
        <w:jc w:val="center"/>
        <w:rPr>
          <w:b/>
          <w:sz w:val="28"/>
          <w:szCs w:val="28"/>
        </w:rPr>
      </w:pPr>
      <w:r w:rsidRPr="00560B03">
        <w:rPr>
          <w:b/>
          <w:sz w:val="28"/>
          <w:szCs w:val="28"/>
        </w:rPr>
        <w:t>на уровне основного  общего образования</w:t>
      </w:r>
    </w:p>
    <w:p w:rsidR="00A06970" w:rsidRPr="00560B03" w:rsidRDefault="00A06970" w:rsidP="00A06970">
      <w:pPr>
        <w:jc w:val="center"/>
        <w:rPr>
          <w:b/>
          <w:sz w:val="28"/>
          <w:szCs w:val="28"/>
        </w:rPr>
      </w:pPr>
      <w:r w:rsidRPr="00560B03">
        <w:rPr>
          <w:b/>
          <w:sz w:val="28"/>
          <w:szCs w:val="28"/>
        </w:rPr>
        <w:t xml:space="preserve"> (предметная область </w:t>
      </w:r>
      <w:r>
        <w:rPr>
          <w:b/>
          <w:sz w:val="28"/>
          <w:szCs w:val="28"/>
        </w:rPr>
        <w:t xml:space="preserve"> филология</w:t>
      </w:r>
      <w:r w:rsidRPr="00560B03">
        <w:rPr>
          <w:b/>
          <w:sz w:val="28"/>
          <w:szCs w:val="28"/>
        </w:rPr>
        <w:t>)</w:t>
      </w:r>
    </w:p>
    <w:p w:rsidR="00A06970" w:rsidRDefault="00A06970" w:rsidP="00A06970">
      <w:pPr>
        <w:jc w:val="right"/>
        <w:rPr>
          <w:sz w:val="28"/>
          <w:szCs w:val="28"/>
        </w:rPr>
      </w:pPr>
    </w:p>
    <w:p w:rsidR="00A06970" w:rsidRDefault="00A06970" w:rsidP="00A06970">
      <w:pPr>
        <w:jc w:val="right"/>
        <w:rPr>
          <w:sz w:val="28"/>
          <w:szCs w:val="28"/>
        </w:rPr>
      </w:pPr>
    </w:p>
    <w:p w:rsidR="00A06970" w:rsidRDefault="00A06970" w:rsidP="00A069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Программу разработала </w:t>
      </w:r>
    </w:p>
    <w:p w:rsidR="00A06970" w:rsidRDefault="00A06970" w:rsidP="00A069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русского языка и литературы</w:t>
      </w:r>
    </w:p>
    <w:p w:rsidR="00A06970" w:rsidRDefault="00A06970" w:rsidP="00A069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Максимова Галина Васильевна </w:t>
      </w:r>
    </w:p>
    <w:p w:rsidR="00A06970" w:rsidRDefault="00A06970" w:rsidP="00A06970">
      <w:pPr>
        <w:jc w:val="center"/>
        <w:rPr>
          <w:sz w:val="28"/>
          <w:szCs w:val="28"/>
        </w:rPr>
      </w:pPr>
    </w:p>
    <w:p w:rsidR="00A06970" w:rsidRDefault="00A06970" w:rsidP="00A06970">
      <w:pPr>
        <w:jc w:val="center"/>
        <w:rPr>
          <w:sz w:val="28"/>
          <w:szCs w:val="28"/>
        </w:rPr>
      </w:pPr>
    </w:p>
    <w:p w:rsidR="00A06970" w:rsidRDefault="00A06970" w:rsidP="00A06970">
      <w:pPr>
        <w:jc w:val="center"/>
        <w:rPr>
          <w:sz w:val="28"/>
          <w:szCs w:val="28"/>
        </w:rPr>
      </w:pPr>
    </w:p>
    <w:p w:rsidR="00A06970" w:rsidRDefault="00A06970" w:rsidP="00A06970">
      <w:pPr>
        <w:jc w:val="center"/>
        <w:rPr>
          <w:sz w:val="28"/>
          <w:szCs w:val="28"/>
        </w:rPr>
      </w:pPr>
    </w:p>
    <w:p w:rsidR="00A06970" w:rsidRDefault="00A06970" w:rsidP="00A06970">
      <w:pPr>
        <w:jc w:val="center"/>
        <w:rPr>
          <w:sz w:val="28"/>
          <w:szCs w:val="28"/>
        </w:rPr>
      </w:pPr>
    </w:p>
    <w:p w:rsidR="00A06970" w:rsidRDefault="00A06970" w:rsidP="00A06970">
      <w:pPr>
        <w:jc w:val="center"/>
        <w:rPr>
          <w:sz w:val="28"/>
          <w:szCs w:val="28"/>
        </w:rPr>
      </w:pPr>
    </w:p>
    <w:p w:rsidR="00A06970" w:rsidRDefault="00A06970" w:rsidP="00A06970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аймурзино, 2016г</w:t>
      </w:r>
    </w:p>
    <w:p w:rsidR="002B23F8" w:rsidRDefault="002B23F8" w:rsidP="0097032E">
      <w:pPr>
        <w:tabs>
          <w:tab w:val="left" w:pos="9638"/>
        </w:tabs>
        <w:jc w:val="center"/>
        <w:outlineLvl w:val="0"/>
        <w:rPr>
          <w:bCs/>
          <w:sz w:val="28"/>
          <w:szCs w:val="28"/>
        </w:rPr>
      </w:pPr>
    </w:p>
    <w:p w:rsidR="00A06970" w:rsidRDefault="00A06970" w:rsidP="0097032E">
      <w:pPr>
        <w:tabs>
          <w:tab w:val="left" w:pos="9638"/>
        </w:tabs>
        <w:jc w:val="center"/>
        <w:outlineLvl w:val="0"/>
        <w:rPr>
          <w:bCs/>
          <w:sz w:val="28"/>
          <w:szCs w:val="28"/>
        </w:rPr>
      </w:pPr>
    </w:p>
    <w:p w:rsidR="00A06970" w:rsidRDefault="00A06970" w:rsidP="0097032E">
      <w:pPr>
        <w:tabs>
          <w:tab w:val="left" w:pos="9638"/>
        </w:tabs>
        <w:jc w:val="center"/>
        <w:outlineLvl w:val="0"/>
        <w:rPr>
          <w:bCs/>
          <w:sz w:val="28"/>
          <w:szCs w:val="28"/>
        </w:rPr>
      </w:pPr>
    </w:p>
    <w:p w:rsidR="002B23F8" w:rsidRDefault="002B23F8" w:rsidP="00A06970">
      <w:pPr>
        <w:tabs>
          <w:tab w:val="left" w:pos="9638"/>
        </w:tabs>
        <w:outlineLvl w:val="0"/>
        <w:rPr>
          <w:bCs/>
          <w:sz w:val="28"/>
          <w:szCs w:val="28"/>
        </w:rPr>
      </w:pPr>
    </w:p>
    <w:p w:rsidR="002B23F8" w:rsidRDefault="002B23F8" w:rsidP="0097032E">
      <w:pPr>
        <w:tabs>
          <w:tab w:val="left" w:pos="9638"/>
        </w:tabs>
        <w:jc w:val="center"/>
        <w:outlineLvl w:val="0"/>
        <w:rPr>
          <w:bCs/>
          <w:sz w:val="28"/>
          <w:szCs w:val="28"/>
        </w:rPr>
      </w:pPr>
    </w:p>
    <w:p w:rsidR="0097032E" w:rsidRPr="00C168DE" w:rsidRDefault="0097032E" w:rsidP="0097032E">
      <w:pPr>
        <w:tabs>
          <w:tab w:val="left" w:pos="9638"/>
        </w:tabs>
        <w:jc w:val="center"/>
        <w:outlineLvl w:val="0"/>
        <w:rPr>
          <w:bCs/>
          <w:iCs/>
        </w:rPr>
      </w:pPr>
      <w:r w:rsidRPr="009A7AE7">
        <w:rPr>
          <w:bCs/>
          <w:sz w:val="28"/>
          <w:szCs w:val="28"/>
        </w:rPr>
        <w:t>Пояснительная записка</w:t>
      </w:r>
    </w:p>
    <w:p w:rsidR="0097032E" w:rsidRDefault="0097032E" w:rsidP="0097032E">
      <w:pPr>
        <w:widowControl w:val="0"/>
        <w:tabs>
          <w:tab w:val="left" w:pos="9638"/>
        </w:tabs>
        <w:autoSpaceDE w:val="0"/>
        <w:autoSpaceDN w:val="0"/>
        <w:adjustRightInd w:val="0"/>
        <w:ind w:firstLine="454"/>
        <w:jc w:val="both"/>
      </w:pPr>
      <w:r>
        <w:t>Настоящая рабочая программа составлена на основе:</w:t>
      </w:r>
    </w:p>
    <w:p w:rsidR="0097032E" w:rsidRDefault="0097032E" w:rsidP="0097032E">
      <w:pPr>
        <w:widowControl w:val="0"/>
        <w:tabs>
          <w:tab w:val="left" w:pos="9638"/>
        </w:tabs>
        <w:autoSpaceDE w:val="0"/>
        <w:autoSpaceDN w:val="0"/>
        <w:adjustRightInd w:val="0"/>
        <w:ind w:firstLine="454"/>
        <w:jc w:val="both"/>
      </w:pPr>
      <w:r>
        <w:t xml:space="preserve">- Федерального закона «Об образовании в Российской Федерации» от 29.12.2012 </w:t>
      </w:r>
      <w:r w:rsidRPr="002122D7">
        <w:t xml:space="preserve">№ </w:t>
      </w:r>
      <w:r>
        <w:t xml:space="preserve"> 273-ФЗ;</w:t>
      </w:r>
    </w:p>
    <w:p w:rsidR="0097032E" w:rsidRDefault="0097032E" w:rsidP="0097032E">
      <w:pPr>
        <w:ind w:firstLine="454"/>
        <w:jc w:val="both"/>
      </w:pPr>
      <w:r>
        <w:t>- Федерального</w:t>
      </w:r>
      <w:r w:rsidRPr="00C05A78">
        <w:rPr>
          <w:color w:val="000000"/>
        </w:rPr>
        <w:t xml:space="preserve"> </w:t>
      </w:r>
      <w:r>
        <w:rPr>
          <w:color w:val="000000"/>
        </w:rPr>
        <w:t xml:space="preserve">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год </w:t>
      </w:r>
      <w:r w:rsidRPr="002122D7">
        <w:t>№</w:t>
      </w:r>
      <w:r>
        <w:t xml:space="preserve"> 1897.</w:t>
      </w:r>
      <w:r>
        <w:rPr>
          <w:color w:val="000000"/>
        </w:rPr>
        <w:t xml:space="preserve"> </w:t>
      </w:r>
      <w:r w:rsidRPr="009A7AE7">
        <w:t xml:space="preserve"> </w:t>
      </w:r>
    </w:p>
    <w:p w:rsidR="0097032E" w:rsidRPr="009A7AE7" w:rsidRDefault="0097032E" w:rsidP="0097032E">
      <w:pPr>
        <w:ind w:firstLine="454"/>
        <w:jc w:val="both"/>
      </w:pPr>
      <w:r w:rsidRPr="009A7AE7">
        <w:t>Программа реализована в учебниках: </w:t>
      </w:r>
    </w:p>
    <w:p w:rsidR="0097032E" w:rsidRPr="009A7AE7" w:rsidRDefault="0097032E" w:rsidP="0097032E">
      <w:pPr>
        <w:ind w:firstLine="454"/>
        <w:jc w:val="both"/>
      </w:pPr>
      <w:r w:rsidRPr="009A7AE7">
        <w:t>1. Литература: Учебник для 7 кл.  общеобразовательных учреждений с русским (неродным) и родным (нерусским) языком обучения: в 2 ч. Ч. 1 /Авторы-составители: Е.В.Ефремова, С.К.Бирюкова, А.М.Мансурова и др.-1</w:t>
      </w:r>
      <w:r>
        <w:t>5</w:t>
      </w:r>
      <w:r w:rsidRPr="009A7AE7">
        <w:t>-е изд. -  СПб</w:t>
      </w:r>
      <w:proofErr w:type="gramStart"/>
      <w:r w:rsidRPr="009A7AE7">
        <w:t xml:space="preserve">.: </w:t>
      </w:r>
      <w:proofErr w:type="gramEnd"/>
      <w:r w:rsidRPr="009A7AE7">
        <w:t>филиал изд-ва «Просвещение», 201</w:t>
      </w:r>
      <w:r>
        <w:t>4</w:t>
      </w:r>
      <w:r w:rsidRPr="009A7AE7">
        <w:t>.</w:t>
      </w:r>
    </w:p>
    <w:p w:rsidR="0097032E" w:rsidRPr="009A7AE7" w:rsidRDefault="0097032E" w:rsidP="0097032E">
      <w:pPr>
        <w:ind w:firstLine="454"/>
        <w:jc w:val="both"/>
      </w:pPr>
      <w:r w:rsidRPr="009A7AE7">
        <w:t>2. Литература: Учебник для 7 кл.  общеобразовательных учреждений с русским (неродным) и родным (нерусским) языком обучения: в 2 ч. Ч. 2 /Авторы-составители: Н.С.Русина, С.К.Бирюкова, А.М.Мансурова и др.-1</w:t>
      </w:r>
      <w:r>
        <w:t>5</w:t>
      </w:r>
      <w:r w:rsidRPr="009A7AE7">
        <w:t>-е изд. -  СПб</w:t>
      </w:r>
      <w:proofErr w:type="gramStart"/>
      <w:r w:rsidRPr="009A7AE7">
        <w:t xml:space="preserve">.: </w:t>
      </w:r>
      <w:proofErr w:type="gramEnd"/>
      <w:r w:rsidRPr="009A7AE7">
        <w:t>филиал изд-ва «Просвещение», 201</w:t>
      </w:r>
      <w:r>
        <w:t>4</w:t>
      </w:r>
      <w:r w:rsidRPr="009A7AE7">
        <w:t>.</w:t>
      </w:r>
    </w:p>
    <w:p w:rsidR="0097032E" w:rsidRPr="009A7AE7" w:rsidRDefault="0097032E" w:rsidP="0097032E">
      <w:pPr>
        <w:ind w:firstLine="454"/>
        <w:jc w:val="both"/>
      </w:pPr>
      <w:r w:rsidRPr="009A7AE7">
        <w:t>В программе реализован принцип этнокультуроведческого подхода к изучению произведений русской, зарубежной литературы и литературы народов России.</w:t>
      </w:r>
    </w:p>
    <w:p w:rsidR="0097032E" w:rsidRPr="009A7AE7" w:rsidRDefault="0097032E" w:rsidP="0097032E">
      <w:pPr>
        <w:ind w:firstLine="454"/>
        <w:jc w:val="both"/>
      </w:pPr>
      <w:r w:rsidRPr="009A7AE7">
        <w:t> Кол</w:t>
      </w:r>
      <w:r>
        <w:t>ичество часов по программе – 102</w:t>
      </w:r>
      <w:r w:rsidRPr="009A7AE7">
        <w:t xml:space="preserve">. Количество часов в неделю на уроки русской литературы составляет </w:t>
      </w:r>
      <w:r>
        <w:t>3</w:t>
      </w:r>
      <w:r w:rsidRPr="009A7AE7">
        <w:t xml:space="preserve"> ч. </w:t>
      </w:r>
    </w:p>
    <w:p w:rsidR="0097032E" w:rsidRPr="009A7AE7" w:rsidRDefault="0097032E" w:rsidP="0097032E">
      <w:pPr>
        <w:ind w:firstLine="454"/>
        <w:jc w:val="both"/>
      </w:pPr>
      <w:r w:rsidRPr="009A7AE7">
        <w:rPr>
          <w:bCs/>
        </w:rPr>
        <w:t> </w:t>
      </w:r>
      <w:r w:rsidRPr="009A7AE7">
        <w:t>Специфика русской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97032E" w:rsidRPr="009A7AE7" w:rsidRDefault="0097032E" w:rsidP="0097032E">
      <w:pPr>
        <w:ind w:firstLine="454"/>
        <w:jc w:val="both"/>
      </w:pPr>
      <w:r w:rsidRPr="009A7AE7">
        <w:t> 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определёнными стандартом  целями изучения литературы.</w:t>
      </w:r>
    </w:p>
    <w:p w:rsidR="0097032E" w:rsidRPr="009A7AE7" w:rsidRDefault="0097032E" w:rsidP="0097032E">
      <w:pPr>
        <w:ind w:left="-360" w:right="-682" w:firstLine="814"/>
      </w:pPr>
      <w:r w:rsidRPr="009A7AE7">
        <w:rPr>
          <w:bCs/>
        </w:rPr>
        <w:t>Цели и задачи  реализации учебного предмета  в 7 классе:</w:t>
      </w:r>
    </w:p>
    <w:p w:rsidR="0097032E" w:rsidRPr="009A7AE7" w:rsidRDefault="0097032E" w:rsidP="0097032E">
      <w:pPr>
        <w:ind w:firstLine="454"/>
        <w:jc w:val="both"/>
      </w:pPr>
      <w:r w:rsidRPr="009A7AE7">
        <w:t>1.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7032E" w:rsidRPr="009A7AE7" w:rsidRDefault="0097032E" w:rsidP="0097032E">
      <w:pPr>
        <w:ind w:firstLine="454"/>
        <w:jc w:val="both"/>
      </w:pPr>
      <w:r w:rsidRPr="009A7AE7">
        <w:t>2.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97032E" w:rsidRPr="009A7AE7" w:rsidRDefault="0097032E" w:rsidP="0097032E">
      <w:pPr>
        <w:ind w:firstLine="454"/>
        <w:jc w:val="both"/>
      </w:pPr>
      <w:r w:rsidRPr="009A7AE7">
        <w:t>3.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97032E" w:rsidRPr="009A7AE7" w:rsidRDefault="0097032E" w:rsidP="0097032E">
      <w:pPr>
        <w:ind w:firstLine="454"/>
        <w:jc w:val="both"/>
      </w:pPr>
      <w:r w:rsidRPr="009A7AE7">
        <w:t>4.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97032E" w:rsidRPr="009A7AE7" w:rsidRDefault="0097032E" w:rsidP="0097032E">
      <w:pPr>
        <w:ind w:firstLine="454"/>
        <w:jc w:val="both"/>
      </w:pPr>
      <w:r w:rsidRPr="009A7AE7">
        <w:t xml:space="preserve">Для достижения поставленных целей используются </w:t>
      </w:r>
      <w:proofErr w:type="gramStart"/>
      <w:r w:rsidRPr="009A7AE7">
        <w:t>личностно-ориентированный</w:t>
      </w:r>
      <w:proofErr w:type="gramEnd"/>
      <w:r w:rsidRPr="009A7AE7">
        <w:t xml:space="preserve">, </w:t>
      </w:r>
    </w:p>
    <w:p w:rsidR="0097032E" w:rsidRPr="009A7AE7" w:rsidRDefault="0097032E" w:rsidP="0097032E">
      <w:pPr>
        <w:ind w:firstLine="454"/>
        <w:jc w:val="both"/>
      </w:pPr>
      <w:r w:rsidRPr="009A7AE7">
        <w:t>деятельностный подходы. В программе учтены новые веяния, появившиеся в последние годы в исторической науке, предпринята попытка поставить человека в центр изучения истории, показать его во взаимодействии с природой и социумом. В то же время человек удачно вписан в контекст цивилизационного развития.     Программа соответствуют современным целям и задачам изучения истории, а также требованиям обязательного минимума содержания исторического образования в основной школе.</w:t>
      </w:r>
    </w:p>
    <w:p w:rsidR="0097032E" w:rsidRPr="009A7AE7" w:rsidRDefault="0097032E" w:rsidP="0097032E">
      <w:pPr>
        <w:ind w:firstLine="454"/>
        <w:jc w:val="both"/>
      </w:pPr>
      <w:r w:rsidRPr="009A7AE7">
        <w:t>Она составлена на основе обязательного минимума содержания исторического образования в соответствии с  объемом времени, отводимого на изучение данного  предмета по Базисному учебному плану.</w:t>
      </w:r>
    </w:p>
    <w:p w:rsidR="0097032E" w:rsidRPr="009A7AE7" w:rsidRDefault="0097032E" w:rsidP="0097032E">
      <w:pPr>
        <w:ind w:firstLine="454"/>
        <w:jc w:val="both"/>
      </w:pPr>
      <w:r w:rsidRPr="009A7AE7">
        <w:t>  </w:t>
      </w:r>
      <w:r w:rsidRPr="009A7AE7">
        <w:rPr>
          <w:bCs/>
        </w:rPr>
        <w:t>В Рабочей программе учтены различные формы урока:</w:t>
      </w:r>
    </w:p>
    <w:p w:rsidR="0097032E" w:rsidRPr="009A7AE7" w:rsidRDefault="0097032E" w:rsidP="0097032E">
      <w:pPr>
        <w:numPr>
          <w:ilvl w:val="0"/>
          <w:numId w:val="2"/>
        </w:numPr>
        <w:ind w:left="0" w:firstLine="454"/>
        <w:jc w:val="both"/>
      </w:pPr>
      <w:r w:rsidRPr="009A7AE7">
        <w:t>уроки изучения нового материала и контроля знаний учащихся;</w:t>
      </w:r>
    </w:p>
    <w:p w:rsidR="0097032E" w:rsidRPr="009A7AE7" w:rsidRDefault="0097032E" w:rsidP="0097032E">
      <w:pPr>
        <w:numPr>
          <w:ilvl w:val="0"/>
          <w:numId w:val="2"/>
        </w:numPr>
        <w:ind w:left="0" w:firstLine="454"/>
        <w:jc w:val="both"/>
      </w:pPr>
      <w:r w:rsidRPr="009A7AE7">
        <w:lastRenderedPageBreak/>
        <w:t>уроки повторения и закрепления изученного;</w:t>
      </w:r>
    </w:p>
    <w:p w:rsidR="0097032E" w:rsidRPr="009A7AE7" w:rsidRDefault="0097032E" w:rsidP="0097032E">
      <w:pPr>
        <w:numPr>
          <w:ilvl w:val="0"/>
          <w:numId w:val="2"/>
        </w:numPr>
        <w:ind w:left="0" w:firstLine="454"/>
        <w:jc w:val="both"/>
      </w:pPr>
      <w:r w:rsidRPr="009A7AE7">
        <w:t>комбинированные уроки;</w:t>
      </w:r>
    </w:p>
    <w:p w:rsidR="0097032E" w:rsidRPr="009A7AE7" w:rsidRDefault="0097032E" w:rsidP="0097032E">
      <w:pPr>
        <w:numPr>
          <w:ilvl w:val="0"/>
          <w:numId w:val="2"/>
        </w:numPr>
        <w:ind w:left="0" w:firstLine="454"/>
        <w:jc w:val="both"/>
      </w:pPr>
      <w:r w:rsidRPr="009A7AE7">
        <w:t>уроки- игры;</w:t>
      </w:r>
    </w:p>
    <w:p w:rsidR="0097032E" w:rsidRPr="009A7AE7" w:rsidRDefault="0097032E" w:rsidP="0097032E">
      <w:pPr>
        <w:ind w:firstLine="454"/>
        <w:jc w:val="both"/>
      </w:pPr>
      <w:r w:rsidRPr="009A7AE7">
        <w:rPr>
          <w:bCs/>
        </w:rPr>
        <w:t>Виды контроля:</w:t>
      </w:r>
    </w:p>
    <w:p w:rsidR="0097032E" w:rsidRPr="009A7AE7" w:rsidRDefault="0097032E" w:rsidP="0097032E">
      <w:pPr>
        <w:ind w:firstLine="454"/>
        <w:jc w:val="both"/>
      </w:pPr>
      <w:r w:rsidRPr="009A7AE7">
        <w:t>      - </w:t>
      </w:r>
      <w:r w:rsidRPr="009A7AE7">
        <w:rPr>
          <w:u w:val="single"/>
        </w:rPr>
        <w:t>промежуточный:</w:t>
      </w:r>
    </w:p>
    <w:p w:rsidR="0097032E" w:rsidRPr="009A7AE7" w:rsidRDefault="0097032E" w:rsidP="0097032E">
      <w:pPr>
        <w:numPr>
          <w:ilvl w:val="0"/>
          <w:numId w:val="3"/>
        </w:numPr>
        <w:ind w:left="0" w:firstLine="454"/>
        <w:jc w:val="both"/>
      </w:pPr>
      <w:r w:rsidRPr="009A7AE7">
        <w:t>пересказ (подробный, сжатый, выборочный),</w:t>
      </w:r>
    </w:p>
    <w:p w:rsidR="0097032E" w:rsidRPr="009A7AE7" w:rsidRDefault="0097032E" w:rsidP="0097032E">
      <w:pPr>
        <w:numPr>
          <w:ilvl w:val="0"/>
          <w:numId w:val="3"/>
        </w:numPr>
        <w:ind w:left="0" w:firstLine="454"/>
        <w:jc w:val="both"/>
      </w:pPr>
      <w:r w:rsidRPr="009A7AE7">
        <w:t>выразительное чтение,</w:t>
      </w:r>
    </w:p>
    <w:p w:rsidR="0097032E" w:rsidRPr="009A7AE7" w:rsidRDefault="0097032E" w:rsidP="0097032E">
      <w:pPr>
        <w:numPr>
          <w:ilvl w:val="0"/>
          <w:numId w:val="3"/>
        </w:numPr>
        <w:ind w:left="0" w:firstLine="454"/>
        <w:jc w:val="both"/>
      </w:pPr>
      <w:r w:rsidRPr="009A7AE7">
        <w:t>развёрнутый ответ на вопрос,</w:t>
      </w:r>
    </w:p>
    <w:p w:rsidR="0097032E" w:rsidRPr="009A7AE7" w:rsidRDefault="0097032E" w:rsidP="0097032E">
      <w:pPr>
        <w:numPr>
          <w:ilvl w:val="0"/>
          <w:numId w:val="4"/>
        </w:numPr>
        <w:ind w:left="0" w:firstLine="454"/>
        <w:jc w:val="both"/>
      </w:pPr>
      <w:r w:rsidRPr="009A7AE7">
        <w:t>анализ эпизода,</w:t>
      </w:r>
    </w:p>
    <w:p w:rsidR="0097032E" w:rsidRPr="009A7AE7" w:rsidRDefault="0097032E" w:rsidP="0097032E">
      <w:pPr>
        <w:numPr>
          <w:ilvl w:val="0"/>
          <w:numId w:val="4"/>
        </w:numPr>
        <w:ind w:left="0" w:firstLine="454"/>
        <w:jc w:val="both"/>
      </w:pPr>
      <w:r w:rsidRPr="009A7AE7">
        <w:t>составление простого или сложного плана по произведению, в том числе цитатного,</w:t>
      </w:r>
    </w:p>
    <w:p w:rsidR="0097032E" w:rsidRPr="009A7AE7" w:rsidRDefault="0097032E" w:rsidP="0097032E">
      <w:pPr>
        <w:numPr>
          <w:ilvl w:val="0"/>
          <w:numId w:val="4"/>
        </w:numPr>
        <w:ind w:left="0" w:firstLine="454"/>
        <w:jc w:val="both"/>
      </w:pPr>
      <w:r w:rsidRPr="009A7AE7">
        <w:t>составление сравнительной характеристики по заданным критериям,</w:t>
      </w:r>
    </w:p>
    <w:p w:rsidR="0097032E" w:rsidRPr="009A7AE7" w:rsidRDefault="0097032E" w:rsidP="0097032E">
      <w:pPr>
        <w:numPr>
          <w:ilvl w:val="0"/>
          <w:numId w:val="4"/>
        </w:numPr>
        <w:ind w:left="0" w:firstLine="454"/>
        <w:jc w:val="both"/>
      </w:pPr>
      <w:r w:rsidRPr="009A7AE7">
        <w:t>викторины,</w:t>
      </w:r>
    </w:p>
    <w:p w:rsidR="0097032E" w:rsidRPr="009A7AE7" w:rsidRDefault="0097032E" w:rsidP="0097032E">
      <w:pPr>
        <w:numPr>
          <w:ilvl w:val="0"/>
          <w:numId w:val="4"/>
        </w:numPr>
        <w:ind w:left="0" w:firstLine="454"/>
        <w:jc w:val="both"/>
      </w:pPr>
      <w:r w:rsidRPr="009A7AE7">
        <w:t>игры,</w:t>
      </w:r>
    </w:p>
    <w:p w:rsidR="0097032E" w:rsidRPr="009A7AE7" w:rsidRDefault="0097032E" w:rsidP="0097032E">
      <w:pPr>
        <w:numPr>
          <w:ilvl w:val="0"/>
          <w:numId w:val="4"/>
        </w:numPr>
        <w:ind w:left="0" w:firstLine="454"/>
        <w:jc w:val="both"/>
      </w:pPr>
      <w:r w:rsidRPr="009A7AE7">
        <w:t>конкурсы,</w:t>
      </w:r>
    </w:p>
    <w:p w:rsidR="0097032E" w:rsidRPr="009A7AE7" w:rsidRDefault="0097032E" w:rsidP="0097032E">
      <w:pPr>
        <w:numPr>
          <w:ilvl w:val="0"/>
          <w:numId w:val="4"/>
        </w:numPr>
        <w:ind w:left="0" w:firstLine="454"/>
        <w:jc w:val="both"/>
      </w:pPr>
      <w:r w:rsidRPr="009A7AE7">
        <w:t>сочинение синквейнов;</w:t>
      </w:r>
    </w:p>
    <w:p w:rsidR="0097032E" w:rsidRPr="009A7AE7" w:rsidRDefault="0097032E" w:rsidP="0097032E">
      <w:pPr>
        <w:ind w:firstLine="454"/>
        <w:jc w:val="both"/>
      </w:pPr>
      <w:r w:rsidRPr="009A7AE7">
        <w:t> - </w:t>
      </w:r>
      <w:proofErr w:type="gramStart"/>
      <w:r w:rsidRPr="009A7AE7">
        <w:rPr>
          <w:u w:val="single"/>
        </w:rPr>
        <w:t>итоговый</w:t>
      </w:r>
      <w:proofErr w:type="gramEnd"/>
      <w:r w:rsidRPr="009A7AE7">
        <w:rPr>
          <w:u w:val="single"/>
        </w:rPr>
        <w:t xml:space="preserve"> (за полугодие):</w:t>
      </w:r>
    </w:p>
    <w:p w:rsidR="0097032E" w:rsidRPr="009A7AE7" w:rsidRDefault="0097032E" w:rsidP="0097032E">
      <w:pPr>
        <w:numPr>
          <w:ilvl w:val="0"/>
          <w:numId w:val="5"/>
        </w:numPr>
        <w:ind w:left="0" w:firstLine="454"/>
        <w:jc w:val="both"/>
      </w:pPr>
      <w:r w:rsidRPr="009A7AE7">
        <w:t>сочинение на основе литературного произведения или анализ эпизода,</w:t>
      </w:r>
    </w:p>
    <w:p w:rsidR="0097032E" w:rsidRPr="009A7AE7" w:rsidRDefault="0097032E" w:rsidP="0097032E">
      <w:pPr>
        <w:numPr>
          <w:ilvl w:val="0"/>
          <w:numId w:val="5"/>
        </w:numPr>
        <w:ind w:left="0" w:firstLine="454"/>
        <w:jc w:val="both"/>
      </w:pPr>
      <w:r w:rsidRPr="009A7AE7">
        <w:t>тест, включающий задания с выбором ответа, с кратким ответом, проверяющие начитанность учащегося,</w:t>
      </w:r>
    </w:p>
    <w:p w:rsidR="0097032E" w:rsidRPr="009A7AE7" w:rsidRDefault="0097032E" w:rsidP="0097032E">
      <w:pPr>
        <w:numPr>
          <w:ilvl w:val="0"/>
          <w:numId w:val="5"/>
        </w:numPr>
        <w:ind w:left="0" w:firstLine="454"/>
        <w:jc w:val="both"/>
      </w:pPr>
      <w:r w:rsidRPr="009A7AE7">
        <w:t>теоретико-литературные знания.</w:t>
      </w:r>
    </w:p>
    <w:p w:rsidR="0097032E" w:rsidRPr="009A7AE7" w:rsidRDefault="0097032E" w:rsidP="0097032E">
      <w:pPr>
        <w:ind w:left="360" w:firstLine="454"/>
        <w:jc w:val="both"/>
      </w:pPr>
      <w:r w:rsidRPr="009A7AE7">
        <w:rPr>
          <w:bCs/>
        </w:rPr>
        <w:t>Методы обучения, предусмотренные программой:</w:t>
      </w:r>
    </w:p>
    <w:p w:rsidR="0097032E" w:rsidRPr="009A7AE7" w:rsidRDefault="0097032E" w:rsidP="0097032E">
      <w:pPr>
        <w:numPr>
          <w:ilvl w:val="0"/>
          <w:numId w:val="6"/>
        </w:numPr>
        <w:ind w:left="0" w:firstLine="454"/>
        <w:jc w:val="both"/>
      </w:pPr>
      <w:r w:rsidRPr="009A7AE7">
        <w:t>наглядный,</w:t>
      </w:r>
    </w:p>
    <w:p w:rsidR="0097032E" w:rsidRPr="009A7AE7" w:rsidRDefault="0097032E" w:rsidP="0097032E">
      <w:pPr>
        <w:numPr>
          <w:ilvl w:val="0"/>
          <w:numId w:val="6"/>
        </w:numPr>
        <w:ind w:left="0" w:firstLine="454"/>
        <w:jc w:val="both"/>
      </w:pPr>
      <w:r w:rsidRPr="009A7AE7">
        <w:t>словесный (объяснение, разъяснение, рассказ, беседа, дискуссия),</w:t>
      </w:r>
    </w:p>
    <w:p w:rsidR="0097032E" w:rsidRPr="009A7AE7" w:rsidRDefault="0097032E" w:rsidP="0097032E">
      <w:pPr>
        <w:numPr>
          <w:ilvl w:val="0"/>
          <w:numId w:val="6"/>
        </w:numPr>
        <w:ind w:left="0" w:firstLine="454"/>
        <w:jc w:val="both"/>
      </w:pPr>
      <w:r w:rsidRPr="009A7AE7">
        <w:t>работа с книгой (чтение, изучение, цитирование, составление плана),</w:t>
      </w:r>
    </w:p>
    <w:p w:rsidR="0097032E" w:rsidRPr="009A7AE7" w:rsidRDefault="0097032E" w:rsidP="0097032E">
      <w:pPr>
        <w:numPr>
          <w:ilvl w:val="0"/>
          <w:numId w:val="6"/>
        </w:numPr>
        <w:ind w:left="0" w:firstLine="454"/>
        <w:jc w:val="both"/>
      </w:pPr>
      <w:r w:rsidRPr="009A7AE7">
        <w:t>видеометод.</w:t>
      </w:r>
    </w:p>
    <w:p w:rsidR="0097032E" w:rsidRPr="009A7AE7" w:rsidRDefault="0097032E" w:rsidP="0097032E">
      <w:pPr>
        <w:ind w:firstLine="454"/>
        <w:jc w:val="both"/>
      </w:pPr>
      <w:r w:rsidRPr="009A7AE7">
        <w:t>       В 7 общеобразовательном классе предполагается детальное изучение программных произведений путём  использования  на уроках определённых методов и приёмов. Так, на комментирование и чтение произведений отводится большее время на уроках. Используются также такие виды работ, как разные виды пересказа, чтение, говорение, написание  простых видов творческих работ (отзыв, сочинение-характеристика одного персонажа, составление плана собственного устного и письменного высказывания), меньшее количество  проблемных вопросов включается в содержание урока.  Начинается использование  проектных  технологий, но применяются ещё  и  игровые технологии, повышающие интерес к урокам у слабомотивированных детей</w:t>
      </w:r>
    </w:p>
    <w:p w:rsidR="0097032E" w:rsidRPr="009A7AE7" w:rsidRDefault="0097032E" w:rsidP="0097032E">
      <w:pPr>
        <w:ind w:firstLine="454"/>
        <w:jc w:val="both"/>
        <w:outlineLvl w:val="0"/>
      </w:pPr>
      <w:r w:rsidRPr="009A7AE7">
        <w:rPr>
          <w:bCs/>
        </w:rPr>
        <w:t>Основные виды устных и письменных работ по литературе в VII классе</w:t>
      </w:r>
    </w:p>
    <w:p w:rsidR="0097032E" w:rsidRPr="009A7AE7" w:rsidRDefault="0097032E" w:rsidP="0097032E">
      <w:pPr>
        <w:numPr>
          <w:ilvl w:val="0"/>
          <w:numId w:val="7"/>
        </w:numPr>
        <w:ind w:left="0" w:firstLine="454"/>
        <w:jc w:val="both"/>
      </w:pPr>
      <w:r w:rsidRPr="009A7AE7">
        <w:t>Правильное, беглое и выразительное чтение вслух художественных и учебных, текстов, в том числе и выученных наизусть.</w:t>
      </w:r>
    </w:p>
    <w:p w:rsidR="0097032E" w:rsidRPr="009A7AE7" w:rsidRDefault="0097032E" w:rsidP="0097032E">
      <w:pPr>
        <w:numPr>
          <w:ilvl w:val="0"/>
          <w:numId w:val="7"/>
        </w:numPr>
        <w:ind w:left="0" w:firstLine="454"/>
        <w:jc w:val="both"/>
      </w:pPr>
      <w:r w:rsidRPr="009A7AE7">
        <w:t>Ответы на вопросы по содержанию прочитанных произведений.</w:t>
      </w:r>
    </w:p>
    <w:p w:rsidR="0097032E" w:rsidRPr="009A7AE7" w:rsidRDefault="0097032E" w:rsidP="0097032E">
      <w:pPr>
        <w:numPr>
          <w:ilvl w:val="0"/>
          <w:numId w:val="7"/>
        </w:numPr>
        <w:ind w:left="0" w:firstLine="454"/>
        <w:jc w:val="both"/>
      </w:pPr>
      <w:r w:rsidRPr="009A7AE7">
        <w:t>Устный и письменный пересказ (изложение) — подробный, выборочный, сжатый — эпического произведения или отрывка из эпического произведения</w:t>
      </w:r>
    </w:p>
    <w:p w:rsidR="0097032E" w:rsidRPr="009A7AE7" w:rsidRDefault="0097032E" w:rsidP="0097032E">
      <w:pPr>
        <w:numPr>
          <w:ilvl w:val="0"/>
          <w:numId w:val="7"/>
        </w:numPr>
        <w:ind w:left="0" w:firstLine="454"/>
        <w:jc w:val="both"/>
      </w:pPr>
      <w:r w:rsidRPr="009A7AE7">
        <w:t>Устное и письменное сочинение-рассуждение по изучаемому произведению (развернутый ответ на вопрос и характеристика литературных героев).</w:t>
      </w:r>
    </w:p>
    <w:p w:rsidR="0097032E" w:rsidRPr="009A7AE7" w:rsidRDefault="0097032E" w:rsidP="0097032E">
      <w:pPr>
        <w:numPr>
          <w:ilvl w:val="0"/>
          <w:numId w:val="7"/>
        </w:numPr>
        <w:ind w:left="0" w:firstLine="454"/>
        <w:jc w:val="both"/>
      </w:pPr>
      <w:r w:rsidRPr="009A7AE7">
        <w:t>Рассказ о писателе на основании статьи учебника-хрестоматии и устного рассказа учителя.</w:t>
      </w:r>
    </w:p>
    <w:p w:rsidR="0097032E" w:rsidRPr="009A7AE7" w:rsidRDefault="0097032E" w:rsidP="0097032E">
      <w:pPr>
        <w:numPr>
          <w:ilvl w:val="0"/>
          <w:numId w:val="7"/>
        </w:numPr>
        <w:ind w:left="0" w:firstLine="454"/>
        <w:jc w:val="both"/>
      </w:pPr>
      <w:r w:rsidRPr="009A7AE7">
        <w:t>Устное словесное рисование. Инсценирование художественных произведений.</w:t>
      </w:r>
    </w:p>
    <w:p w:rsidR="0097032E" w:rsidRPr="009A7AE7" w:rsidRDefault="0097032E" w:rsidP="0097032E">
      <w:pPr>
        <w:numPr>
          <w:ilvl w:val="0"/>
          <w:numId w:val="7"/>
        </w:numPr>
        <w:ind w:left="0" w:firstLine="454"/>
        <w:jc w:val="both"/>
      </w:pPr>
      <w:r w:rsidRPr="009A7AE7">
        <w:t>Составление плана собственного устного и письменного высказывания.</w:t>
      </w:r>
    </w:p>
    <w:p w:rsidR="0097032E" w:rsidRPr="009A7AE7" w:rsidRDefault="0097032E" w:rsidP="0097032E">
      <w:pPr>
        <w:numPr>
          <w:ilvl w:val="0"/>
          <w:numId w:val="7"/>
        </w:numPr>
        <w:ind w:left="0" w:firstLine="454"/>
        <w:jc w:val="both"/>
      </w:pPr>
      <w:r w:rsidRPr="009A7AE7">
        <w:lastRenderedPageBreak/>
        <w:t>Составление простого и сложного планов эпического произведения или отрывка из эпического произведения.</w:t>
      </w:r>
    </w:p>
    <w:p w:rsidR="0097032E" w:rsidRPr="009A7AE7" w:rsidRDefault="0097032E" w:rsidP="0097032E">
      <w:pPr>
        <w:numPr>
          <w:ilvl w:val="0"/>
          <w:numId w:val="7"/>
        </w:numPr>
        <w:ind w:left="0" w:firstLine="454"/>
        <w:jc w:val="both"/>
      </w:pPr>
      <w:r w:rsidRPr="009A7AE7">
        <w:t>Сочинение-рассуждение по изучаемому произведению на темы, связанные с общественно полезным трудом учащихся. Сочинения на основе личных впечатлений (о походе, экскурсии, работе на пришкольном участке и др.).</w:t>
      </w:r>
    </w:p>
    <w:p w:rsidR="0097032E" w:rsidRPr="009A7AE7" w:rsidRDefault="0097032E" w:rsidP="0097032E">
      <w:pPr>
        <w:numPr>
          <w:ilvl w:val="0"/>
          <w:numId w:val="7"/>
        </w:numPr>
        <w:ind w:left="0" w:firstLine="454"/>
        <w:jc w:val="both"/>
      </w:pPr>
      <w:r w:rsidRPr="009A7AE7">
        <w:t>Устный отзыв о самостоятельно прочитанном литературном произведении, о произведении изобразительного искусства, о просмотренном кинофильме или телепередаче (с мотивировкой своего отношения к героям и событиям произведения).</w:t>
      </w:r>
    </w:p>
    <w:p w:rsidR="0097032E" w:rsidRPr="009A7AE7" w:rsidRDefault="0097032E" w:rsidP="0097032E">
      <w:pPr>
        <w:ind w:left="-360" w:right="-682" w:firstLine="454"/>
        <w:jc w:val="both"/>
      </w:pPr>
      <w:r w:rsidRPr="009A7AE7">
        <w:rPr>
          <w:bCs/>
        </w:rPr>
        <w:t>Используемые технологии обучения:</w:t>
      </w:r>
    </w:p>
    <w:p w:rsidR="0097032E" w:rsidRPr="009A7AE7" w:rsidRDefault="0097032E" w:rsidP="0097032E">
      <w:pPr>
        <w:numPr>
          <w:ilvl w:val="0"/>
          <w:numId w:val="8"/>
        </w:numPr>
        <w:ind w:left="0" w:firstLine="454"/>
        <w:jc w:val="both"/>
      </w:pPr>
      <w:r w:rsidRPr="009A7AE7">
        <w:t>компьютерные (новые информационные) технологии обучения,</w:t>
      </w:r>
    </w:p>
    <w:p w:rsidR="0097032E" w:rsidRPr="009A7AE7" w:rsidRDefault="0097032E" w:rsidP="0097032E">
      <w:pPr>
        <w:numPr>
          <w:ilvl w:val="0"/>
          <w:numId w:val="8"/>
        </w:numPr>
        <w:ind w:left="0" w:firstLine="454"/>
        <w:jc w:val="both"/>
      </w:pPr>
      <w:r w:rsidRPr="009A7AE7">
        <w:t>проблемное обучение.</w:t>
      </w:r>
    </w:p>
    <w:p w:rsidR="0097032E" w:rsidRPr="009A7AE7" w:rsidRDefault="0097032E" w:rsidP="0097032E">
      <w:pPr>
        <w:ind w:firstLine="454"/>
        <w:jc w:val="both"/>
      </w:pPr>
      <w:r w:rsidRPr="009A7AE7">
        <w:t xml:space="preserve">Данная рабочая программа рассчитана на один учебный год. В  соответствии с учебным планом школы рабочая  программа рассчитана  на </w:t>
      </w:r>
      <w:r>
        <w:t>70</w:t>
      </w:r>
      <w:r w:rsidRPr="009A7AE7">
        <w:t xml:space="preserve">  часа, по 2 часа в неделю.</w:t>
      </w:r>
    </w:p>
    <w:p w:rsidR="0097032E" w:rsidRPr="009A7AE7" w:rsidRDefault="0097032E" w:rsidP="0097032E">
      <w:pPr>
        <w:ind w:firstLine="454"/>
        <w:jc w:val="center"/>
        <w:rPr>
          <w:bCs/>
          <w:sz w:val="28"/>
          <w:szCs w:val="28"/>
        </w:rPr>
      </w:pPr>
    </w:p>
    <w:p w:rsidR="0097032E" w:rsidRPr="007138B6" w:rsidRDefault="0097032E" w:rsidP="0097032E">
      <w:pPr>
        <w:ind w:firstLine="454"/>
        <w:jc w:val="center"/>
        <w:outlineLvl w:val="0"/>
        <w:rPr>
          <w:sz w:val="28"/>
          <w:szCs w:val="28"/>
        </w:rPr>
      </w:pPr>
      <w:r w:rsidRPr="007138B6">
        <w:rPr>
          <w:bCs/>
          <w:sz w:val="28"/>
          <w:szCs w:val="28"/>
        </w:rPr>
        <w:t>Содержание тем учебного курса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bCs/>
        </w:rPr>
        <w:t>Введение 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t>Человек как главный предмет изображения в художественной литературе.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  <w:outlineLvl w:val="0"/>
      </w:pPr>
      <w:r w:rsidRPr="007138B6">
        <w:rPr>
          <w:bCs/>
        </w:rPr>
        <w:t xml:space="preserve">Устное народное творчество 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t>Народная песня как выражение основ народного бытия, высших духовных ценностей.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bCs/>
        </w:rPr>
        <w:t>Русские </w:t>
      </w:r>
      <w:r w:rsidRPr="007138B6">
        <w:t>народные песни: песни крестьянских праздников, песни о рекрутской доле солдат-новобранцев, о казацкой и солдатской службе, о любви и семейной жизни.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bCs/>
        </w:rPr>
        <w:t xml:space="preserve"> </w:t>
      </w:r>
      <w:proofErr w:type="gramStart"/>
      <w:r w:rsidRPr="007138B6">
        <w:rPr>
          <w:bCs/>
        </w:rPr>
        <w:t>«Береза моя, березонька!..», «По горам-горам по высоким...», «Уж ты сад, ты мой сад...».</w:t>
      </w:r>
      <w:proofErr w:type="gramEnd"/>
      <w:r w:rsidRPr="007138B6">
        <w:rPr>
          <w:bCs/>
        </w:rPr>
        <w:t xml:space="preserve"> «</w:t>
      </w:r>
      <w:proofErr w:type="gramStart"/>
      <w:r w:rsidRPr="007138B6">
        <w:rPr>
          <w:bCs/>
        </w:rPr>
        <w:t>Во</w:t>
      </w:r>
      <w:proofErr w:type="gramEnd"/>
      <w:r w:rsidRPr="007138B6">
        <w:rPr>
          <w:bCs/>
        </w:rPr>
        <w:t xml:space="preserve"> лесу, лесу дремучем...».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t>Песни пародов Поволжья, Приуралья и Сибири</w:t>
      </w:r>
      <w:r w:rsidRPr="007138B6">
        <w:rPr>
          <w:bCs/>
        </w:rPr>
        <w:t>: </w:t>
      </w:r>
      <w:r w:rsidRPr="007138B6">
        <w:t>чувашская обрядовая лирическая песня «Птицы перелетные осенью улетают...»; мордовская семейно-бытовая песня «Яблоня»; марийские песни:         </w:t>
      </w:r>
      <w:r w:rsidRPr="007138B6">
        <w:rPr>
          <w:bCs/>
        </w:rPr>
        <w:t>«Берег Волги высок...», «Мы все родились...»; удмуртские лирические песни: «Как зеленый, ой, клен...», «У дороги ветвистая береза...».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bCs/>
        </w:rPr>
        <w:t>«.Молитва Ульгеню», «Молитва Эрлику»</w:t>
      </w:r>
      <w:r w:rsidRPr="007138B6">
        <w:t> (отрывки из алтайской былины «Алтай — Бучай»).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t>Отражение народного песенного творчества в современной поэзии (вариации Г. Айги на темы чувашских и татарских народных песен, чувашских и марийских народных песен, чувашских и удмуртских народных песен),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iCs/>
        </w:rPr>
        <w:t> Теория литературы </w:t>
      </w:r>
      <w:r w:rsidRPr="007138B6">
        <w:t>Жанровые особенности народных песен. Общность сюжетов и тем в песнях народов России.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bCs/>
        </w:rPr>
        <w:t xml:space="preserve">Из древнерусской литературы 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t>Жития святых как произведения древнерусской литературы.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t>Особенности' литературного жанра жития: неторопливое повествование от 3-го лица, композиция из трех частей; традиционные признаки: раннее благочестие героя, дар чудотворения, подвиги, посмертные чудеса.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bCs/>
        </w:rPr>
        <w:t>«Житие Преподобного Сергия Радонежского».</w:t>
      </w:r>
      <w:r w:rsidRPr="007138B6">
        <w:t> Крепкая вера, кротость, трудолюбие, жертвенность, баззаветная любовь к родине, присущие Преподобному Сергию Радонежскому — защитнику Земли Русской,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iCs/>
        </w:rPr>
        <w:t>Теория литературы. </w:t>
      </w:r>
      <w:r w:rsidRPr="007138B6">
        <w:t>Жанр жития святых как один из распространенных жанров дневнерусской литературы.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>
        <w:rPr>
          <w:bCs/>
        </w:rPr>
        <w:t xml:space="preserve">Русская литература XIX века 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bCs/>
        </w:rPr>
        <w:t xml:space="preserve">Иван Андреевич Крылов 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bCs/>
        </w:rPr>
        <w:t>Басни «Лжец», «Лисица и виноград».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t>Осмеяние человеческих пороков и недостатков  общественной жизни в кратком рассказе — басне. Иносказательный сюжет, условные действующие лица. Поучительное значение и сатирическая направленность басен.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iCs/>
        </w:rPr>
        <w:t>Теория литературы. </w:t>
      </w:r>
      <w:r w:rsidRPr="007138B6">
        <w:t>Аллегория (иносказание) И ее роль в изображении жизни.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bCs/>
        </w:rPr>
        <w:t xml:space="preserve">Василий Андреевич Жуковский 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bCs/>
        </w:rPr>
        <w:lastRenderedPageBreak/>
        <w:t xml:space="preserve"> «Светлана», «К ней», «Вечер».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t xml:space="preserve">Баллада «Светлана» (в сокращении). </w:t>
      </w:r>
      <w:proofErr w:type="gramStart"/>
      <w:r w:rsidRPr="007138B6">
        <w:t>Таинственное</w:t>
      </w:r>
      <w:proofErr w:type="gramEnd"/>
      <w:r w:rsidRPr="007138B6">
        <w:t xml:space="preserve"> и романтическое в балладе. Отражение русского национального быта, верований, поэтических преданий.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iCs/>
        </w:rPr>
        <w:t>Теория литературы. </w:t>
      </w:r>
      <w:r w:rsidRPr="007138B6">
        <w:t>Первоначальное знакомство с жанром баллады.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bCs/>
        </w:rPr>
        <w:t>Стихотворение «К ней».</w:t>
      </w:r>
      <w:r w:rsidRPr="007138B6">
        <w:t> Лирическое стихотворение о любви. Своеобразие заглавия и его значение. «Чистый и священный» образ любимой. Особенность жанра стихотворения-гимна,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bCs/>
        </w:rPr>
        <w:t> «Вечер».</w:t>
      </w:r>
      <w:r w:rsidRPr="007138B6">
        <w:t> Неразрывная связь человека и природы. Нравственные ценности лирического героя и его предназначение.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iCs/>
        </w:rPr>
        <w:t>Теория литературы. </w:t>
      </w:r>
      <w:r w:rsidRPr="007138B6">
        <w:t>Олицетворение как художественное средство поэтической речи. Понятие о возвышенной лексике.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bCs/>
        </w:rPr>
        <w:t xml:space="preserve">Александр Сергеевич Пушкин </w:t>
      </w:r>
    </w:p>
    <w:p w:rsidR="0097032E" w:rsidRPr="007138B6" w:rsidRDefault="0097032E" w:rsidP="0097032E">
      <w:pPr>
        <w:tabs>
          <w:tab w:val="left" w:pos="567"/>
        </w:tabs>
        <w:ind w:firstLine="426"/>
        <w:jc w:val="both"/>
      </w:pPr>
      <w:r w:rsidRPr="007138B6">
        <w:rPr>
          <w:bCs/>
        </w:rPr>
        <w:t xml:space="preserve"> «Полтавский бой» (отрывок из поэмы «Полтава»), «Дубровский».  «Полтавский бой»</w:t>
      </w:r>
      <w:r w:rsidRPr="007138B6">
        <w:t> (отрывок из поэмы «Полтава»), Мастерство поэта в изображении Полтавской битвы. Прославление русского оружия, отваги русских солдат. Сопоставление образов Петра I и Карла XII как средство раскрытия их характеров и выражения авторского отношения к героям.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 Теория литературы. </w:t>
      </w:r>
      <w:r w:rsidRPr="007138B6">
        <w:t>Развитие понятия о метафоре.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 Повесть «Дубровский».</w:t>
      </w:r>
      <w:r w:rsidRPr="007138B6">
        <w:t> Критическое изображение барства, осуждение произвола и деспотизма. Сочувственное отношение к крестьянам. </w:t>
      </w:r>
      <w:r w:rsidRPr="007138B6">
        <w:rPr>
          <w:iCs/>
        </w:rPr>
        <w:t> </w:t>
      </w:r>
      <w:r w:rsidRPr="007138B6">
        <w:t>Характер протеста Владимира Дубровского против беззакония и несправедливости. Благородство чувства Владимира Дубровского к Маше Троекуровой.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 Теория литературы  </w:t>
      </w:r>
      <w:r w:rsidRPr="007138B6">
        <w:t>Особенности композиции </w:t>
      </w:r>
      <w:r w:rsidRPr="007138B6">
        <w:rPr>
          <w:iCs/>
        </w:rPr>
        <w:t> </w:t>
      </w:r>
      <w:r w:rsidRPr="007138B6">
        <w:t>повести. Роль диалогов в раскрытии характеров героев.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Михаил Юрьевич Лермонтов 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 «Парус», «Узник»,</w:t>
      </w:r>
      <w:proofErr w:type="gramStart"/>
      <w:r w:rsidRPr="007138B6">
        <w:rPr>
          <w:bCs/>
        </w:rPr>
        <w:t xml:space="preserve"> .</w:t>
      </w:r>
      <w:proofErr w:type="gramEnd"/>
      <w:r w:rsidRPr="007138B6">
        <w:rPr>
          <w:bCs/>
        </w:rPr>
        <w:t>«Кавказ», «Песня про царя Ивана Васильевича, молодого опричника и удалого купца Калашникова».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 «Узник».</w:t>
      </w:r>
      <w:r w:rsidRPr="007138B6">
        <w:t> Мотивы одиночества, стремления к свободе. Сказочные мотивы в стихотворении.</w:t>
      </w:r>
      <w:proofErr w:type="gramStart"/>
      <w:r w:rsidRPr="007138B6">
        <w:t xml:space="preserve"> .</w:t>
      </w:r>
      <w:proofErr w:type="gramEnd"/>
      <w:r w:rsidRPr="007138B6">
        <w:t xml:space="preserve">                          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  «Парус», </w:t>
      </w:r>
      <w:r w:rsidRPr="007138B6">
        <w:t>Поэтическая картина природы. Жажда борьбы и свободы — основной мотив стихотворения.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 «Кавказ».</w:t>
      </w:r>
      <w:r w:rsidRPr="007138B6">
        <w:t> Любовь поэта к прекрасному горному краю. Пафос при выражении чувств. Образная система стихотворения. Кавказ в судьбе Лермонтова.</w:t>
      </w:r>
    </w:p>
    <w:p w:rsidR="0097032E" w:rsidRPr="007138B6" w:rsidRDefault="0097032E" w:rsidP="0097032E">
      <w:pPr>
        <w:ind w:firstLine="454"/>
        <w:jc w:val="both"/>
      </w:pPr>
      <w:r w:rsidRPr="007138B6">
        <w:t>  </w:t>
      </w:r>
      <w:r w:rsidRPr="007138B6">
        <w:rPr>
          <w:iCs/>
        </w:rPr>
        <w:t>Теория литературы. </w:t>
      </w:r>
      <w:r w:rsidRPr="007138B6">
        <w:t>Своеобразие поэтического языка лермонтовских стихотворений. Развитие понятия о стихотворной речи. Закрепление знаний о стихотворных размерах. Двусложные размеры стиха.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  «</w:t>
      </w:r>
      <w:proofErr w:type="gramStart"/>
      <w:r w:rsidRPr="007138B6">
        <w:rPr>
          <w:bCs/>
        </w:rPr>
        <w:t>Песня про царя</w:t>
      </w:r>
      <w:proofErr w:type="gramEnd"/>
      <w:r w:rsidRPr="007138B6">
        <w:rPr>
          <w:bCs/>
        </w:rPr>
        <w:t xml:space="preserve"> Ивана Васильевича...». </w:t>
      </w:r>
      <w:r w:rsidRPr="007138B6">
        <w:t>Картины русской жизни второй половины XVI в. Талантливое изображение кулачного боя на Москве-реке.  Отношение Лермонтова к своим героям. Мастерство изображения царя-самодержца, Ивана Грозного, Особенность названия произведения. Женский образ в «Песне...».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Николай Васильевич Гоголь 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 «Тарас  Бульба»</w:t>
      </w:r>
      <w:r w:rsidRPr="007138B6">
        <w:t xml:space="preserve"> (в сокращении). Отражение в повести событий  XV— XVII вв. — борьбы Украины за национальную независимость. </w:t>
      </w:r>
      <w:proofErr w:type="gramStart"/>
      <w:r w:rsidRPr="007138B6">
        <w:t>Художественное изображение картины жизни и быта казачества, живущего в Запорожской Сечи.</w:t>
      </w:r>
      <w:proofErr w:type="gramEnd"/>
      <w:r w:rsidRPr="007138B6">
        <w:t xml:space="preserve">  Героизм Тараса Бульбы и его товарищей-запорожцев, Остап и 'Андрий. Противопоставление как прием раскрытия их характеров.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Теория литературы. </w:t>
      </w:r>
      <w:r w:rsidRPr="007138B6">
        <w:t>Характер персонажа произведения. Способы раскрытия характера литературного героя (портрет, поступки, речь, авторская характеристика, окружающая обстановка, пейзаж).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Иван Сергеевич Тургенев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 «Бежин луг», «Певцы» (из «Записок охотника»).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 Рассказ «Бежин луг»</w:t>
      </w:r>
      <w:r w:rsidRPr="007138B6">
        <w:t> (в сокращении). Изображение духовного мира крестьянских детей, их отношения к природе. Мастерство писателя в раскрытии характеров крестьян-подростков. Образ автора-рассказчика.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Рассказ «Певцы»</w:t>
      </w:r>
      <w:r w:rsidRPr="007138B6">
        <w:t> (в сокращении). Вера Тургенева в талантливость русского народа. Художественное воссоздание состязания в пении двух певцов. Образ певца Якова. Авторское отношение к искусству народного пения.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lastRenderedPageBreak/>
        <w:t> Теория литературы. </w:t>
      </w:r>
      <w:r w:rsidRPr="007138B6">
        <w:t>Первоначальное понятие о композиции рассказа. Развитие понятия о пейзаже (в художественном произведении).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Федор Иванович Тютчев 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«Еще шумел веселый день...».</w:t>
      </w:r>
    </w:p>
    <w:p w:rsidR="0097032E" w:rsidRPr="007138B6" w:rsidRDefault="0097032E" w:rsidP="0097032E">
      <w:pPr>
        <w:ind w:firstLine="454"/>
        <w:jc w:val="both"/>
      </w:pPr>
      <w:r w:rsidRPr="007138B6">
        <w:t>Тютчев — поэт, певец русской природы. Лиризм и поразительная музыкальность стихотворения. Художественное мастерство поэта при передаче неразрывной связи человека с окружающим многообразием мира, при передаче всех звуков «жизни благодатной».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 Теория литературы. </w:t>
      </w:r>
      <w:r w:rsidRPr="007138B6">
        <w:t>Закрепление знаний об эпитете.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Александр Николаевич Островский 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  Комедия «Свои люди — сочтемся».</w:t>
      </w:r>
      <w:r w:rsidRPr="007138B6">
        <w:t> Жанр социальной комедии. Художественное мастерство драматурга в изображении быта и нравов купцов Замоскворечья первой половины XIX в. Критика низких чувств и поступков, противоречащих общественному идеалу. Своеобразие сюжета комедии. Изображение разрушительной силы денег, «безудержной жажды б</w:t>
      </w:r>
      <w:proofErr w:type="gramStart"/>
      <w:r w:rsidRPr="007138B6">
        <w:t>а"</w:t>
      </w:r>
      <w:proofErr w:type="gramEnd"/>
      <w:r w:rsidRPr="007138B6">
        <w:t>рыща».</w:t>
      </w:r>
    </w:p>
    <w:p w:rsidR="0097032E" w:rsidRPr="007138B6" w:rsidRDefault="0097032E" w:rsidP="0097032E">
      <w:pPr>
        <w:ind w:firstLine="454"/>
        <w:jc w:val="both"/>
      </w:pPr>
      <w:r w:rsidRPr="007138B6">
        <w:t>Образ купца Самсона Силыча Большова, стряпчего Рисположенского, приказчика Подхалюзина, Женские образы в комедии (Аграфена Кондратьевна, ее дочь Липочка, сваха Устинья Наумовна).</w:t>
      </w:r>
    </w:p>
    <w:p w:rsidR="0097032E" w:rsidRPr="007138B6" w:rsidRDefault="0097032E" w:rsidP="0097032E">
      <w:pPr>
        <w:ind w:firstLine="454"/>
        <w:jc w:val="both"/>
      </w:pPr>
      <w:r w:rsidRPr="007138B6">
        <w:t>Сложность композиционной структуры пьесы. Современное звучание комедии.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 Теория литературы. </w:t>
      </w:r>
      <w:r w:rsidRPr="007138B6">
        <w:t xml:space="preserve">Первоначальное знакомство с жанром драмы. Комедия как один из видов драмы. Диалоги, монологи, реплики—средства обрисовки действующих лиц в драматическом произведении. </w:t>
      </w:r>
      <w:proofErr w:type="gramStart"/>
      <w:r w:rsidRPr="007138B6">
        <w:t>Комическое</w:t>
      </w:r>
      <w:proofErr w:type="gramEnd"/>
      <w:r w:rsidRPr="007138B6">
        <w:t xml:space="preserve"> и смешное в комедии.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Николай Алексеевич Некрасов 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  «Мороз, Красный нос»</w:t>
      </w:r>
      <w:r w:rsidRPr="007138B6">
        <w:t> (поэма; в сокращении). Изображение крестьянской жизни. Прокл, его трудолюбие, сила, выносливость. Судьба Прокла как отражение тяжелой жизни крестьян. Поэтический образ русской женщины. Мечты Некрасова о свободном и счастливом труде. Картины природы в поэме. Особенности композиции поэмы. Близость поэмы к фольклору.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 Теория литературы. </w:t>
      </w:r>
      <w:r w:rsidRPr="007138B6">
        <w:t>Понятие о поэме. Развитие понятия стихотворной речи. Трехсложные размеры стиха.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Михаил Евграфович Салтыков-Щедрин 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 «Премудрый пискарь», «</w:t>
      </w:r>
      <w:proofErr w:type="gramStart"/>
      <w:r w:rsidRPr="007138B6">
        <w:rPr>
          <w:bCs/>
        </w:rPr>
        <w:t>Коняга</w:t>
      </w:r>
      <w:proofErr w:type="gramEnd"/>
      <w:r w:rsidRPr="007138B6">
        <w:rPr>
          <w:bCs/>
        </w:rPr>
        <w:t>».</w:t>
      </w:r>
    </w:p>
    <w:p w:rsidR="0097032E" w:rsidRPr="007138B6" w:rsidRDefault="0097032E" w:rsidP="0097032E">
      <w:pPr>
        <w:ind w:firstLine="454"/>
        <w:jc w:val="both"/>
      </w:pPr>
      <w:r w:rsidRPr="007138B6">
        <w:t>Социальный и общественный характер сказок Салтыкова-Щедрина.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 «Премудрый пискарь».</w:t>
      </w:r>
      <w:r w:rsidRPr="007138B6">
        <w:t xml:space="preserve"> Жизненная позиция </w:t>
      </w:r>
      <w:proofErr w:type="gramStart"/>
      <w:r w:rsidRPr="007138B6">
        <w:t>премудрого</w:t>
      </w:r>
      <w:proofErr w:type="gramEnd"/>
      <w:r w:rsidRPr="007138B6">
        <w:t xml:space="preserve"> пискаря. Аллегорический смысл названия сказки.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  «</w:t>
      </w:r>
      <w:proofErr w:type="gramStart"/>
      <w:r w:rsidRPr="007138B6">
        <w:rPr>
          <w:bCs/>
        </w:rPr>
        <w:t>Коняга</w:t>
      </w:r>
      <w:proofErr w:type="gramEnd"/>
      <w:r w:rsidRPr="007138B6">
        <w:rPr>
          <w:bCs/>
        </w:rPr>
        <w:t>».</w:t>
      </w:r>
      <w:r w:rsidRPr="007138B6">
        <w:t xml:space="preserve"> Роль вставного эпизода о двух сыновьях одного отца — </w:t>
      </w:r>
      <w:proofErr w:type="gramStart"/>
      <w:r w:rsidRPr="007138B6">
        <w:t>Коняге</w:t>
      </w:r>
      <w:proofErr w:type="gramEnd"/>
      <w:r w:rsidRPr="007138B6">
        <w:t xml:space="preserve"> и Пустоплясе — для понимания идейного содержания сказки, Аллегорический смысл названия сказки.</w:t>
      </w:r>
    </w:p>
    <w:p w:rsidR="0097032E" w:rsidRPr="007138B6" w:rsidRDefault="0097032E" w:rsidP="0097032E">
      <w:pPr>
        <w:ind w:firstLine="454"/>
        <w:jc w:val="both"/>
      </w:pPr>
      <w:r w:rsidRPr="007138B6">
        <w:t>Общественное значение сатирических сказок Салтыкова-Щедрина для нашего времени.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 Теория литературы. </w:t>
      </w:r>
      <w:r w:rsidRPr="007138B6">
        <w:t>Развитие понятия о литературной сказке.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Афанасий Афанасьевич Фет 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 «Это утро, радость эта...», «Вечер».</w:t>
      </w:r>
    </w:p>
    <w:p w:rsidR="0097032E" w:rsidRPr="007138B6" w:rsidRDefault="0097032E" w:rsidP="0097032E">
      <w:pPr>
        <w:ind w:firstLine="454"/>
        <w:jc w:val="both"/>
      </w:pPr>
      <w:r w:rsidRPr="007138B6">
        <w:t>Воспевание поэтом красоты окружающего мира. Метафоричность и музыкальность его стихов.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 «Это утро, радость эта...».</w:t>
      </w:r>
      <w:r w:rsidRPr="007138B6">
        <w:t> Воспевание красоты русского пейзажа. Роль повтора указательного местоимения </w:t>
      </w:r>
      <w:r w:rsidRPr="007138B6">
        <w:rPr>
          <w:iCs/>
        </w:rPr>
        <w:t>это </w:t>
      </w:r>
      <w:r w:rsidRPr="007138B6">
        <w:t>для передачи лирического настроения.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 «Вечер».</w:t>
      </w:r>
      <w:r w:rsidRPr="007138B6">
        <w:t> Неразрывная связь утра, дня, вечера и ночи, быстро меняющееся состояние природы — выразительные художественные приемы дл^ передачи настроения лирического героя.</w:t>
      </w:r>
    </w:p>
    <w:p w:rsidR="0097032E" w:rsidRPr="007138B6" w:rsidRDefault="0097032E" w:rsidP="0097032E">
      <w:pPr>
        <w:ind w:firstLine="454"/>
        <w:jc w:val="both"/>
      </w:pPr>
      <w:r>
        <w:rPr>
          <w:iCs/>
        </w:rPr>
        <w:t xml:space="preserve"> </w:t>
      </w:r>
      <w:r w:rsidRPr="007138B6">
        <w:rPr>
          <w:iCs/>
        </w:rPr>
        <w:t>Теория литературы. </w:t>
      </w:r>
      <w:r w:rsidRPr="007138B6">
        <w:t>Закрепление знаний о метафоре в поэтическом произведении. Цветовые эпитеты и их роль в создании лирического настроения.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Лев Николаевич Толстой </w:t>
      </w:r>
    </w:p>
    <w:p w:rsidR="0097032E" w:rsidRPr="007138B6" w:rsidRDefault="0097032E" w:rsidP="0097032E">
      <w:pPr>
        <w:jc w:val="both"/>
      </w:pPr>
      <w:r>
        <w:rPr>
          <w:bCs/>
        </w:rPr>
        <w:lastRenderedPageBreak/>
        <w:t xml:space="preserve">      </w:t>
      </w:r>
      <w:r w:rsidRPr="007138B6">
        <w:rPr>
          <w:bCs/>
        </w:rPr>
        <w:t xml:space="preserve"> «Детство», «Отрочество», «Юность»</w:t>
      </w:r>
      <w:r w:rsidRPr="007138B6">
        <w:t> (в сокращении).  Связь автобиографических повестей «Детство», «Отрочество», «Юность». Нравственный рост Николеньки Иртеньева. Способность героя к самоанализу и самооценке. Психологизм" писателя. Внутренний монолог героя как художественный прием воссоздания жизненных ситуаций,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 Теория литературы. </w:t>
      </w:r>
      <w:r w:rsidRPr="007138B6">
        <w:t>Жанр автобиографической повести.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Антон Павлович Чехов 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«Хамелеон»</w:t>
      </w:r>
      <w:r w:rsidRPr="007138B6">
        <w:t xml:space="preserve"> (в сокращении). Осмеяние самоуправства и угодничества в рассказе. Очумелов и Хрюкин. Роль диалога и художественной детали в раскрытии характеров персонажей. </w:t>
      </w:r>
      <w:proofErr w:type="gramStart"/>
      <w:r w:rsidRPr="007138B6">
        <w:t>Смешное</w:t>
      </w:r>
      <w:proofErr w:type="gramEnd"/>
      <w:r w:rsidRPr="007138B6">
        <w:t xml:space="preserve"> и грустное в рассказе.</w:t>
      </w:r>
    </w:p>
    <w:p w:rsidR="0097032E" w:rsidRPr="007138B6" w:rsidRDefault="0097032E" w:rsidP="0097032E">
      <w:pPr>
        <w:ind w:firstLine="454"/>
        <w:jc w:val="both"/>
      </w:pPr>
      <w:r w:rsidRPr="007138B6">
        <w:t>Особенности развития действия. Смысл названия.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 Теория литературы. </w:t>
      </w:r>
      <w:r w:rsidRPr="007138B6">
        <w:t>Понятие о юморе. Развитие понятия о композиции. Понятие о сюжете.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Из русской литература XX века 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Краткий историко-литературный обзор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Владимир Галактионович Короленко</w:t>
      </w:r>
      <w:r w:rsidRPr="007138B6">
        <w:t>. 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 «Слепой музыкант»</w:t>
      </w:r>
      <w:r w:rsidRPr="007138B6">
        <w:t> (в сокращении). Сложность становления личности героя. Поиски героем своего предназначения. Искусство в жизни человека. Чистая и светлая любовь как одна из основ отношений между людьми. Проблема счастья в повести. Актуальность событий, изображенных в произведении.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Теория литературы. </w:t>
      </w:r>
      <w:r w:rsidRPr="007138B6">
        <w:t>Развитие понятия о литературном герое.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Максим Горький 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 «В людях», «Челкаш», «Песня о Соколе».</w:t>
      </w:r>
    </w:p>
    <w:p w:rsidR="0097032E" w:rsidRPr="007138B6" w:rsidRDefault="0097032E" w:rsidP="0097032E">
      <w:pPr>
        <w:ind w:firstLine="454"/>
        <w:jc w:val="both"/>
      </w:pPr>
      <w:r>
        <w:rPr>
          <w:bCs/>
        </w:rPr>
        <w:t xml:space="preserve"> </w:t>
      </w:r>
      <w:r w:rsidRPr="007138B6">
        <w:rPr>
          <w:bCs/>
        </w:rPr>
        <w:t>«В людях»</w:t>
      </w:r>
      <w:r w:rsidRPr="007138B6">
        <w:t> (фрагменты). Нравственное становление Алеши. Идейная и композиционная основа повести. Противостояние злу и несправедливости.</w:t>
      </w:r>
    </w:p>
    <w:p w:rsidR="0097032E" w:rsidRPr="007138B6" w:rsidRDefault="0097032E" w:rsidP="0097032E">
      <w:pPr>
        <w:ind w:firstLine="454"/>
        <w:jc w:val="both"/>
      </w:pPr>
      <w:r w:rsidRPr="007138B6">
        <w:t>Действенный гуманизм произведения.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Теория литературы </w:t>
      </w:r>
      <w:r w:rsidRPr="007138B6">
        <w:t>Понятие об автобиографической повести.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 «Челкаш».</w:t>
      </w:r>
      <w:r w:rsidRPr="007138B6">
        <w:t xml:space="preserve"> Сюжет рассказа. Тема </w:t>
      </w:r>
      <w:proofErr w:type="gramStart"/>
      <w:r w:rsidRPr="007138B6">
        <w:t>рассказа—ответственность</w:t>
      </w:r>
      <w:proofErr w:type="gramEnd"/>
      <w:r w:rsidRPr="007138B6">
        <w:t xml:space="preserve"> человека за выбор жизненного пути — как одна из важнейших тем в литературе XX в. Челкаш и Гаврила как антиподы и единомышленники.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 «Песня о Соколе».</w:t>
      </w:r>
      <w:r w:rsidRPr="007138B6">
        <w:t> Героический пафос «Песни о Соколе». Композиция «Песни...» (роль обрамления, контрастность образов). Красочность и эмоциональность языка, особенности ритма. Символико-аллегорический смысл. Образы-символы (Сокол и</w:t>
      </w:r>
      <w:proofErr w:type="gramStart"/>
      <w:r w:rsidRPr="007138B6">
        <w:t xml:space="preserve"> У</w:t>
      </w:r>
      <w:proofErr w:type="gramEnd"/>
      <w:r w:rsidRPr="007138B6">
        <w:t>ж),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Теория литературы</w:t>
      </w:r>
      <w:r w:rsidRPr="007138B6">
        <w:t>. Начальное понятие о символе.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Владимир Владимирович Маяковский  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 «Необычайное приключение, бывшее с Владимиром Маяковским летом на даче</w:t>
      </w:r>
      <w:proofErr w:type="gramStart"/>
      <w:r w:rsidRPr="007138B6">
        <w:rPr>
          <w:bCs/>
        </w:rPr>
        <w:t>.,.».</w:t>
      </w:r>
      <w:proofErr w:type="gramEnd"/>
    </w:p>
    <w:p w:rsidR="0097032E" w:rsidRPr="007138B6" w:rsidRDefault="0097032E" w:rsidP="0097032E">
      <w:pPr>
        <w:ind w:firstLine="454"/>
        <w:jc w:val="both"/>
      </w:pPr>
      <w:r w:rsidRPr="007138B6">
        <w:t>Маяковский — выдающийся русский поэт XX в. Тема поэта и поэзии в творчестве Маяковского и отражение ее в стихотворении «Необычайное приключение...».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Теория литературы. </w:t>
      </w:r>
      <w:r w:rsidRPr="007138B6">
        <w:t>Особенности лексических средств, ритма в поэзии Маяковского.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Андрей Платонович Платонов 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 «Неизвестный цветок».</w:t>
      </w:r>
      <w:r w:rsidRPr="007138B6">
        <w:t> Восхищение силой жизни, заключенной в цветке. Тревога за его судьбу, за сохранение окружающего мира. Ответственность человека за все сущее на земле.</w:t>
      </w:r>
    </w:p>
    <w:p w:rsidR="0097032E" w:rsidRPr="007138B6" w:rsidRDefault="0097032E" w:rsidP="0097032E">
      <w:pPr>
        <w:ind w:firstLine="454"/>
        <w:jc w:val="both"/>
      </w:pPr>
      <w:r w:rsidRPr="007138B6">
        <w:t>Особенности языка произведения.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 Теория литературы. </w:t>
      </w:r>
      <w:r w:rsidRPr="007138B6">
        <w:t>Развитие понятия о языке художественного произведения.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Сергей Александрович Есенин 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 «Край любимый, сердцу снятся...», «Песнь о собаке», «Спит ковыль. Равнина дорогая...»</w:t>
      </w:r>
    </w:p>
    <w:p w:rsidR="0097032E" w:rsidRPr="007138B6" w:rsidRDefault="0097032E" w:rsidP="0097032E">
      <w:pPr>
        <w:ind w:firstLine="454"/>
        <w:jc w:val="both"/>
      </w:pPr>
      <w:r w:rsidRPr="007138B6">
        <w:t>Сострадание и милосердие «ко всему живому» на земле в стихотворениях поэта. Чувство любви к родине, к природе родного края.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lastRenderedPageBreak/>
        <w:t xml:space="preserve">Анна Андреевна Ахматова 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 «Мужество», «Клятва».</w:t>
      </w:r>
    </w:p>
    <w:p w:rsidR="0097032E" w:rsidRPr="007138B6" w:rsidRDefault="0097032E" w:rsidP="0097032E">
      <w:pPr>
        <w:ind w:firstLine="454"/>
        <w:jc w:val="both"/>
      </w:pPr>
      <w:r w:rsidRPr="007138B6">
        <w:t>Вера поэта в русский народ и его культуру. Масштабность и человечность подвига простого солдата.</w:t>
      </w:r>
    </w:p>
    <w:p w:rsidR="0097032E" w:rsidRPr="007138B6" w:rsidRDefault="0097032E" w:rsidP="0097032E">
      <w:pPr>
        <w:ind w:firstLine="454"/>
        <w:jc w:val="both"/>
      </w:pPr>
      <w:r w:rsidRPr="007138B6">
        <w:t> </w:t>
      </w:r>
      <w:r w:rsidRPr="007138B6">
        <w:rPr>
          <w:iCs/>
        </w:rPr>
        <w:t>Теория литературы. </w:t>
      </w:r>
      <w:r w:rsidRPr="007138B6">
        <w:t>Развитие понятия об особенностях поэтической речи: ритме, рифме, сравнении, метафоре.</w:t>
      </w:r>
    </w:p>
    <w:p w:rsidR="0097032E" w:rsidRPr="007138B6" w:rsidRDefault="0097032E" w:rsidP="0097032E">
      <w:pPr>
        <w:ind w:firstLine="454"/>
        <w:jc w:val="both"/>
      </w:pPr>
      <w:r w:rsidRPr="007138B6">
        <w:t> </w:t>
      </w:r>
      <w:r w:rsidRPr="007138B6">
        <w:rPr>
          <w:bCs/>
        </w:rPr>
        <w:t xml:space="preserve">Валентин Григорьевич Распутин 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 Уроки </w:t>
      </w:r>
      <w:proofErr w:type="gramStart"/>
      <w:r w:rsidRPr="007138B6">
        <w:rPr>
          <w:bCs/>
        </w:rPr>
        <w:t>французского</w:t>
      </w:r>
      <w:proofErr w:type="gramEnd"/>
      <w:r w:rsidRPr="007138B6">
        <w:rPr>
          <w:bCs/>
        </w:rPr>
        <w:t>».</w:t>
      </w:r>
      <w:r w:rsidRPr="007138B6">
        <w:t> Отношения между поколениями. Роль детства в жизни человека. Изображение трудной жизни села в годы' Великой Отечественной войны.</w:t>
      </w:r>
    </w:p>
    <w:p w:rsidR="0097032E" w:rsidRPr="007138B6" w:rsidRDefault="0097032E" w:rsidP="0097032E">
      <w:pPr>
        <w:ind w:firstLine="454"/>
        <w:jc w:val="both"/>
      </w:pPr>
      <w:r w:rsidRPr="007138B6">
        <w:t>Образ учительницы Лидии Михайловны. Ее материнское участие в сложной судьбе ученика как нравственный урок человека, имеющего любящую душу и светлый ум.</w:t>
      </w:r>
    </w:p>
    <w:p w:rsidR="0097032E" w:rsidRPr="007138B6" w:rsidRDefault="0097032E" w:rsidP="0097032E">
      <w:pPr>
        <w:ind w:firstLine="454"/>
        <w:jc w:val="both"/>
      </w:pPr>
      <w:r w:rsidRPr="007138B6">
        <w:t>Уроки нравственности в произведении.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Теория литературы. </w:t>
      </w:r>
      <w:r w:rsidRPr="007138B6">
        <w:t>Развитие понятия о литературном герое.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«Нарты» 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«Нарты»</w:t>
      </w:r>
      <w:r w:rsidRPr="007138B6">
        <w:t> — эпические сказания народов Кавказа, имеющие свою историческую основу. Отражение в «Нартах» быта, характеров кавказских народов, реальных, хотя и давних событий.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Теория литературы. </w:t>
      </w:r>
      <w:proofErr w:type="gramStart"/>
      <w:r w:rsidRPr="007138B6">
        <w:t>Элементы мифологического и мифического в «Нартах».</w:t>
      </w:r>
      <w:proofErr w:type="gramEnd"/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Коста Хетагуров 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«Охота на туров», «Перед памятником».</w:t>
      </w:r>
    </w:p>
    <w:p w:rsidR="0097032E" w:rsidRPr="007138B6" w:rsidRDefault="0097032E" w:rsidP="0097032E">
      <w:pPr>
        <w:ind w:firstLine="454"/>
        <w:jc w:val="both"/>
      </w:pPr>
      <w:r w:rsidRPr="007138B6">
        <w:t>Художественное своеобразие изображения природы и обычаев осетинцев в рассказе «Охота на туров».</w:t>
      </w:r>
    </w:p>
    <w:p w:rsidR="0097032E" w:rsidRPr="007138B6" w:rsidRDefault="0097032E" w:rsidP="0097032E">
      <w:pPr>
        <w:ind w:firstLine="454"/>
        <w:jc w:val="both"/>
      </w:pPr>
      <w:r w:rsidRPr="007138B6">
        <w:t>Значение творчества Хетагуррва в формировании и развитии осетинской литературы.</w:t>
      </w:r>
    </w:p>
    <w:p w:rsidR="0097032E" w:rsidRPr="007138B6" w:rsidRDefault="0097032E" w:rsidP="0097032E">
      <w:pPr>
        <w:ind w:firstLine="454"/>
        <w:jc w:val="both"/>
      </w:pPr>
      <w:r w:rsidRPr="007138B6">
        <w:t>Тема поэта и поэзии в творчестве Хетагурова («Перед памятником»). История создания стихотворения. Тема ответственности человека за свои поступки.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Габдулла</w:t>
      </w:r>
      <w:proofErr w:type="gramStart"/>
      <w:r w:rsidRPr="007138B6">
        <w:rPr>
          <w:bCs/>
        </w:rPr>
        <w:t xml:space="preserve"> Т</w:t>
      </w:r>
      <w:proofErr w:type="gramEnd"/>
      <w:r w:rsidRPr="007138B6">
        <w:rPr>
          <w:bCs/>
        </w:rPr>
        <w:t xml:space="preserve">укай 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«Шурале», «Пушкину».</w:t>
      </w:r>
      <w:r w:rsidRPr="007138B6">
        <w:t>  Габдулла</w:t>
      </w:r>
      <w:proofErr w:type="gramStart"/>
      <w:r w:rsidRPr="007138B6">
        <w:t xml:space="preserve"> Т</w:t>
      </w:r>
      <w:proofErr w:type="gramEnd"/>
      <w:r w:rsidRPr="007138B6">
        <w:t xml:space="preserve">укай — поэт-просветитель. </w:t>
      </w:r>
      <w:proofErr w:type="gramStart"/>
      <w:r w:rsidRPr="007138B6">
        <w:t>Гуманистические идеи в творчестве Г. Тукая</w:t>
      </w:r>
      <w:proofErr w:type="gramEnd"/>
      <w:r w:rsidRPr="007138B6">
        <w:t>. Любовь к традициям, обычаям и культуре своего родного' народа. Фольклорная основа поэмы.</w:t>
      </w:r>
    </w:p>
    <w:p w:rsidR="0097032E" w:rsidRPr="007138B6" w:rsidRDefault="0097032E" w:rsidP="0097032E">
      <w:pPr>
        <w:ind w:firstLine="454"/>
        <w:jc w:val="both"/>
      </w:pPr>
      <w:r w:rsidRPr="007138B6">
        <w:t>Основная идея поэмы —</w:t>
      </w:r>
      <w:r w:rsidRPr="007138B6">
        <w:rPr>
          <w:iCs/>
        </w:rPr>
        <w:t> </w:t>
      </w:r>
      <w:r w:rsidRPr="007138B6">
        <w:t xml:space="preserve">родина </w:t>
      </w:r>
      <w:proofErr w:type="gramStart"/>
      <w:r w:rsidRPr="007138B6">
        <w:t>славна</w:t>
      </w:r>
      <w:proofErr w:type="gramEnd"/>
      <w:r w:rsidRPr="007138B6">
        <w:t xml:space="preserve"> прежде всего людьми умными и трудолюбивыми. Широкая известность балета композитора Ф. Яруллина «Шурале», созданного по мотивам поэмы Г. Тукая.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Из зарубежной литературы (4ч)</w:t>
      </w:r>
    </w:p>
    <w:p w:rsidR="0097032E" w:rsidRDefault="0097032E" w:rsidP="0097032E">
      <w:pPr>
        <w:ind w:firstLine="454"/>
        <w:jc w:val="both"/>
      </w:pPr>
      <w:r w:rsidRPr="007138B6">
        <w:rPr>
          <w:bCs/>
        </w:rPr>
        <w:t xml:space="preserve">Гомер </w:t>
      </w:r>
    </w:p>
    <w:p w:rsidR="0097032E" w:rsidRPr="007138B6" w:rsidRDefault="0097032E" w:rsidP="0097032E">
      <w:pPr>
        <w:jc w:val="both"/>
      </w:pPr>
      <w:r>
        <w:rPr>
          <w:bCs/>
        </w:rPr>
        <w:t xml:space="preserve">     </w:t>
      </w:r>
      <w:r w:rsidRPr="007138B6">
        <w:rPr>
          <w:bCs/>
        </w:rPr>
        <w:t xml:space="preserve">  «Илиада», «Одиссея».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>«Одиссея».</w:t>
      </w:r>
      <w:r w:rsidRPr="007138B6">
        <w:t> Поэма, воспевающая мужество, целеустремленность, изобретательность в достижении цели. Боги и люди, фантастические элементы в поэме, необычность и привлекательность повествования о скитаниях Одиссея, Одиссей в отношениях к воинскому долгу, товарищам, семье.</w:t>
      </w:r>
    </w:p>
    <w:p w:rsidR="0097032E" w:rsidRPr="007138B6" w:rsidRDefault="0097032E" w:rsidP="0097032E">
      <w:pPr>
        <w:ind w:firstLine="454"/>
        <w:jc w:val="both"/>
      </w:pPr>
      <w:r w:rsidRPr="007138B6">
        <w:t>В.А.Жуковский — переводчик поэмы.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Теория литературы. </w:t>
      </w:r>
      <w:r w:rsidRPr="007138B6">
        <w:t>Закрепление знаний о жанре поэмы.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Жан-Батист Мольер 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 «Мещанин во дворянстве»</w:t>
      </w:r>
      <w:r w:rsidRPr="007138B6">
        <w:t> (в сокращении). Мольер как создатель «высокой комедии» классицизма; связь творчества драматурга с традициями эпохи Возрождения.</w:t>
      </w:r>
    </w:p>
    <w:p w:rsidR="0097032E" w:rsidRPr="007138B6" w:rsidRDefault="0097032E" w:rsidP="0097032E">
      <w:pPr>
        <w:ind w:firstLine="454"/>
        <w:jc w:val="both"/>
      </w:pPr>
      <w:r w:rsidRPr="007138B6">
        <w:t>Сатирическое изображение аристократии, в пьесе, высмеивание псевдо-дворянских амбиций буржуа Журдена, Характер героя, его своеобразие. Клеонт как защитник человеческого достоинства независимо от социальной и сословной, принадлежности.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iCs/>
        </w:rPr>
        <w:t>Теория литературы. </w:t>
      </w:r>
      <w:r w:rsidRPr="007138B6">
        <w:t>Классицизм. Жанр комедии.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lastRenderedPageBreak/>
        <w:t xml:space="preserve">Фридрих Шиллер </w:t>
      </w:r>
    </w:p>
    <w:p w:rsidR="0097032E" w:rsidRPr="007138B6" w:rsidRDefault="0097032E" w:rsidP="0097032E">
      <w:pPr>
        <w:ind w:firstLine="454"/>
        <w:jc w:val="both"/>
      </w:pPr>
      <w:r w:rsidRPr="007138B6">
        <w:rPr>
          <w:bCs/>
        </w:rPr>
        <w:t xml:space="preserve"> «Перчатка».</w:t>
      </w:r>
      <w:r w:rsidRPr="007138B6">
        <w:t> Сюжет баллады. Драматизм повествования, живописность и простота речи. Образ</w:t>
      </w:r>
      <w:r>
        <w:t xml:space="preserve"> молодого рыцаря, бесстрашно вош</w:t>
      </w:r>
      <w:r w:rsidRPr="007138B6">
        <w:t>едшего в клетку льва и тигра. Роль заключительной фразы баллады.</w:t>
      </w:r>
    </w:p>
    <w:p w:rsidR="0097032E" w:rsidRPr="007138B6" w:rsidRDefault="0097032E" w:rsidP="0097032E">
      <w:pPr>
        <w:ind w:firstLine="454"/>
        <w:jc w:val="both"/>
      </w:pPr>
      <w:r w:rsidRPr="007138B6">
        <w:t>Мастерство перевода баллады с немецкого языка русским поэтом В. А Жуковским.</w:t>
      </w:r>
    </w:p>
    <w:p w:rsidR="0097032E" w:rsidRPr="007138B6" w:rsidRDefault="0097032E" w:rsidP="0097032E">
      <w:pPr>
        <w:ind w:firstLine="454"/>
        <w:jc w:val="both"/>
      </w:pPr>
      <w:r w:rsidRPr="007138B6">
        <w:t>«Шиллер — поэт благородных порывов». </w:t>
      </w:r>
      <w:r w:rsidRPr="007138B6">
        <w:rPr>
          <w:iCs/>
        </w:rPr>
        <w:t>(А. Герцен)</w:t>
      </w:r>
    </w:p>
    <w:p w:rsidR="0097032E" w:rsidRPr="005E4EF9" w:rsidRDefault="0097032E" w:rsidP="0097032E">
      <w:pPr>
        <w:pStyle w:val="a4"/>
        <w:ind w:firstLine="454"/>
        <w:rPr>
          <w:rFonts w:ascii="Times New Roman" w:hAnsi="Times New Roman"/>
          <w:sz w:val="24"/>
          <w:szCs w:val="24"/>
        </w:rPr>
      </w:pPr>
      <w:r w:rsidRPr="005E4EF9">
        <w:rPr>
          <w:rFonts w:ascii="Times New Roman" w:hAnsi="Times New Roman"/>
          <w:sz w:val="24"/>
          <w:szCs w:val="24"/>
        </w:rPr>
        <w:t xml:space="preserve">Повторение </w:t>
      </w:r>
    </w:p>
    <w:p w:rsidR="0097032E" w:rsidRPr="007138B6" w:rsidRDefault="0097032E" w:rsidP="0097032E">
      <w:pPr>
        <w:pStyle w:val="a4"/>
        <w:rPr>
          <w:rFonts w:ascii="Times New Roman" w:hAnsi="Times New Roman"/>
          <w:sz w:val="28"/>
          <w:szCs w:val="28"/>
        </w:rPr>
      </w:pPr>
    </w:p>
    <w:p w:rsidR="0097032E" w:rsidRPr="009A7AE7" w:rsidRDefault="0097032E" w:rsidP="0097032E">
      <w:pPr>
        <w:pStyle w:val="a4"/>
        <w:ind w:firstLine="454"/>
        <w:jc w:val="center"/>
        <w:rPr>
          <w:rFonts w:ascii="Times New Roman" w:hAnsi="Times New Roman"/>
          <w:sz w:val="28"/>
          <w:szCs w:val="28"/>
        </w:rPr>
      </w:pPr>
      <w:r w:rsidRPr="009A7AE7">
        <w:rPr>
          <w:rFonts w:ascii="Times New Roman" w:hAnsi="Times New Roman"/>
          <w:sz w:val="28"/>
          <w:szCs w:val="28"/>
        </w:rPr>
        <w:t>Требования к уровню подготовки учащихся, обучающихся по данной программе</w:t>
      </w:r>
    </w:p>
    <w:p w:rsidR="0097032E" w:rsidRPr="009A7AE7" w:rsidRDefault="0097032E" w:rsidP="0097032E">
      <w:pPr>
        <w:ind w:firstLine="454"/>
        <w:jc w:val="both"/>
      </w:pPr>
      <w:r w:rsidRPr="009A7AE7">
        <w:t>Учащиеся должны знать:</w:t>
      </w:r>
    </w:p>
    <w:p w:rsidR="0097032E" w:rsidRPr="009A7AE7" w:rsidRDefault="0097032E" w:rsidP="0097032E">
      <w:pPr>
        <w:numPr>
          <w:ilvl w:val="0"/>
          <w:numId w:val="9"/>
        </w:numPr>
        <w:ind w:left="0" w:firstLine="454"/>
        <w:jc w:val="both"/>
      </w:pPr>
      <w:r w:rsidRPr="009A7AE7">
        <w:t>текст изученного художественного произведения, событийную сторону (сюжет) и героев (в их взаимосвязи);</w:t>
      </w:r>
    </w:p>
    <w:p w:rsidR="0097032E" w:rsidRPr="009A7AE7" w:rsidRDefault="0097032E" w:rsidP="0097032E">
      <w:pPr>
        <w:numPr>
          <w:ilvl w:val="0"/>
          <w:numId w:val="9"/>
        </w:numPr>
        <w:ind w:left="0" w:firstLine="454"/>
        <w:jc w:val="both"/>
      </w:pPr>
      <w:r w:rsidRPr="009A7AE7">
        <w:t>основные признаки понятий: юмор, сатира, строфа, метафора, роды литературы.</w:t>
      </w:r>
    </w:p>
    <w:p w:rsidR="0097032E" w:rsidRPr="009A7AE7" w:rsidRDefault="0097032E" w:rsidP="0097032E">
      <w:pPr>
        <w:ind w:firstLine="454"/>
        <w:jc w:val="both"/>
      </w:pPr>
      <w:r w:rsidRPr="009A7AE7">
        <w:t> Учащиеся должны уметь:</w:t>
      </w:r>
    </w:p>
    <w:p w:rsidR="0097032E" w:rsidRPr="009A7AE7" w:rsidRDefault="0097032E" w:rsidP="0097032E">
      <w:pPr>
        <w:numPr>
          <w:ilvl w:val="0"/>
          <w:numId w:val="10"/>
        </w:numPr>
        <w:ind w:left="0" w:firstLine="454"/>
        <w:jc w:val="both"/>
      </w:pPr>
      <w:r w:rsidRPr="009A7AE7">
        <w:t>находить элементы сюжета (экспозицию, завязку, кульминацию, развязку) и объяснять их роль в  изученном произведении;</w:t>
      </w:r>
    </w:p>
    <w:p w:rsidR="0097032E" w:rsidRPr="009A7AE7" w:rsidRDefault="0097032E" w:rsidP="0097032E">
      <w:pPr>
        <w:numPr>
          <w:ilvl w:val="0"/>
          <w:numId w:val="10"/>
        </w:numPr>
        <w:ind w:left="0" w:firstLine="454"/>
        <w:jc w:val="both"/>
      </w:pPr>
      <w:r w:rsidRPr="009A7AE7">
        <w:t>определять и объяснять роль изобразительно-выразительных сре</w:t>
      </w:r>
      <w:proofErr w:type="gramStart"/>
      <w:r w:rsidRPr="009A7AE7">
        <w:t>дств в к</w:t>
      </w:r>
      <w:proofErr w:type="gramEnd"/>
      <w:r w:rsidRPr="009A7AE7">
        <w:t xml:space="preserve">онтексте; </w:t>
      </w:r>
    </w:p>
    <w:p w:rsidR="0097032E" w:rsidRPr="009A7AE7" w:rsidRDefault="0097032E" w:rsidP="0097032E">
      <w:pPr>
        <w:numPr>
          <w:ilvl w:val="0"/>
          <w:numId w:val="10"/>
        </w:numPr>
        <w:ind w:left="0" w:firstLine="454"/>
        <w:jc w:val="both"/>
      </w:pPr>
      <w:r w:rsidRPr="009A7AE7">
        <w:t>различать эпические и лирические произведения;</w:t>
      </w:r>
    </w:p>
    <w:p w:rsidR="0097032E" w:rsidRPr="009A7AE7" w:rsidRDefault="0097032E" w:rsidP="0097032E">
      <w:pPr>
        <w:numPr>
          <w:ilvl w:val="0"/>
          <w:numId w:val="10"/>
        </w:numPr>
        <w:ind w:left="0" w:firstLine="454"/>
        <w:jc w:val="both"/>
      </w:pPr>
      <w:r w:rsidRPr="009A7AE7">
        <w:t>правильно, бегло и выразительно читать вслух художественные и учебные тексты; примерный темп чтения — 120 — 130 слов в минуту;</w:t>
      </w:r>
    </w:p>
    <w:p w:rsidR="0097032E" w:rsidRPr="009A7AE7" w:rsidRDefault="0097032E" w:rsidP="0097032E">
      <w:pPr>
        <w:numPr>
          <w:ilvl w:val="0"/>
          <w:numId w:val="10"/>
        </w:numPr>
        <w:ind w:left="0" w:firstLine="454"/>
        <w:jc w:val="both"/>
      </w:pPr>
      <w:r w:rsidRPr="009A7AE7">
        <w:t>пересказывать устно или письменно (изложение) — подробно, выборочно, сжато — эпические произведения или отрывки из них;</w:t>
      </w:r>
    </w:p>
    <w:p w:rsidR="0097032E" w:rsidRPr="009A7AE7" w:rsidRDefault="0097032E" w:rsidP="0097032E">
      <w:pPr>
        <w:numPr>
          <w:ilvl w:val="0"/>
          <w:numId w:val="10"/>
        </w:numPr>
        <w:ind w:left="0" w:firstLine="454"/>
        <w:jc w:val="both"/>
      </w:pPr>
      <w:r w:rsidRPr="009A7AE7">
        <w:t>создавать (устно или письменно) сочинение-рассуждение по изученному произведению; давать развернутый ответ на вопрос и характеристику (индивидуальную и сравнительную) героев произведения;</w:t>
      </w:r>
    </w:p>
    <w:p w:rsidR="0097032E" w:rsidRPr="009A7AE7" w:rsidRDefault="0097032E" w:rsidP="0097032E">
      <w:pPr>
        <w:numPr>
          <w:ilvl w:val="0"/>
          <w:numId w:val="10"/>
        </w:numPr>
        <w:ind w:left="0" w:firstLine="454"/>
        <w:jc w:val="both"/>
      </w:pPr>
      <w:r w:rsidRPr="009A7AE7">
        <w:t>составлять план собственного устного и письменного высказывания;</w:t>
      </w:r>
    </w:p>
    <w:p w:rsidR="0097032E" w:rsidRPr="009A7AE7" w:rsidRDefault="0097032E" w:rsidP="0097032E">
      <w:pPr>
        <w:numPr>
          <w:ilvl w:val="0"/>
          <w:numId w:val="10"/>
        </w:numPr>
        <w:ind w:left="0" w:firstLine="454"/>
        <w:jc w:val="both"/>
      </w:pPr>
      <w:r w:rsidRPr="009A7AE7">
        <w:t>давать устный отзыв о самостоятельно прочитанном литературном произведении и произведениях других видов искусства (с мотивировкой своего отношения к героям и событиям произведения);</w:t>
      </w:r>
    </w:p>
    <w:p w:rsidR="0097032E" w:rsidRPr="009A7AE7" w:rsidRDefault="0097032E" w:rsidP="0097032E">
      <w:pPr>
        <w:numPr>
          <w:ilvl w:val="0"/>
          <w:numId w:val="10"/>
        </w:numPr>
        <w:ind w:left="0" w:firstLine="454"/>
        <w:jc w:val="both"/>
      </w:pPr>
      <w:r w:rsidRPr="009A7AE7">
        <w:t>пользоваться справочным аппаратом учебника-хрестоматии и прочитанных  книг.</w:t>
      </w:r>
    </w:p>
    <w:p w:rsidR="0097032E" w:rsidRPr="009A7AE7" w:rsidRDefault="0097032E" w:rsidP="0097032E">
      <w:pPr>
        <w:ind w:firstLine="454"/>
        <w:jc w:val="both"/>
        <w:outlineLvl w:val="0"/>
      </w:pPr>
      <w:r w:rsidRPr="009A7AE7">
        <w:rPr>
          <w:bCs/>
        </w:rPr>
        <w:t>4. Критерии и нормы оценки знаний, умений и навыков обучающихся</w:t>
      </w:r>
    </w:p>
    <w:p w:rsidR="0097032E" w:rsidRPr="009A7AE7" w:rsidRDefault="0097032E" w:rsidP="0097032E">
      <w:pPr>
        <w:ind w:firstLine="454"/>
        <w:jc w:val="both"/>
      </w:pPr>
      <w:r w:rsidRPr="009A7AE7">
        <w:rPr>
          <w:bCs/>
        </w:rPr>
        <w:t>Оценка навыков чтения</w:t>
      </w:r>
    </w:p>
    <w:p w:rsidR="0097032E" w:rsidRPr="009A7AE7" w:rsidRDefault="0097032E" w:rsidP="0097032E">
      <w:pPr>
        <w:ind w:firstLine="454"/>
        <w:jc w:val="both"/>
      </w:pPr>
      <w:r w:rsidRPr="009A7AE7">
        <w:t>Проверка навыков чтения (сознательность, правильность, беглость, выразительность) в V—IX классах проводится на основе повседневных наблюдений за чтением учащихся и навыками работы с текстом.</w:t>
      </w:r>
    </w:p>
    <w:p w:rsidR="0097032E" w:rsidRPr="009A7AE7" w:rsidRDefault="0097032E" w:rsidP="0097032E">
      <w:pPr>
        <w:ind w:firstLine="454"/>
        <w:jc w:val="both"/>
      </w:pPr>
      <w:r w:rsidRPr="009A7AE7">
        <w:t>Понимание содержания прочитанного определяется умением ученика ответить на вопросы или пересказать содержание текста.</w:t>
      </w:r>
    </w:p>
    <w:p w:rsidR="0097032E" w:rsidRPr="009A7AE7" w:rsidRDefault="0097032E" w:rsidP="0097032E">
      <w:pPr>
        <w:ind w:firstLine="454"/>
        <w:jc w:val="both"/>
      </w:pPr>
      <w:r w:rsidRPr="009A7AE7">
        <w:t>Навыки чтения оцениваются следующим образом:</w:t>
      </w:r>
    </w:p>
    <w:p w:rsidR="0097032E" w:rsidRPr="009A7AE7" w:rsidRDefault="0097032E" w:rsidP="0097032E">
      <w:pPr>
        <w:numPr>
          <w:ilvl w:val="0"/>
          <w:numId w:val="11"/>
        </w:numPr>
        <w:ind w:left="0" w:firstLine="454"/>
        <w:jc w:val="both"/>
      </w:pPr>
      <w:r w:rsidRPr="009A7AE7">
        <w:rPr>
          <w:bCs/>
        </w:rPr>
        <w:t>Оценка </w:t>
      </w:r>
      <w:r w:rsidRPr="009A7AE7">
        <w:t>«5» ставится за правильное и выразительное чтение вслух, показывающее полное понимание читаемого (сознательное чтение), отвечающее основным нормам русского литературного произношения.</w:t>
      </w:r>
    </w:p>
    <w:p w:rsidR="0097032E" w:rsidRPr="009A7AE7" w:rsidRDefault="0097032E" w:rsidP="0097032E">
      <w:pPr>
        <w:numPr>
          <w:ilvl w:val="0"/>
          <w:numId w:val="11"/>
        </w:numPr>
        <w:ind w:left="0" w:firstLine="454"/>
        <w:jc w:val="both"/>
      </w:pPr>
      <w:r w:rsidRPr="009A7AE7">
        <w:rPr>
          <w:bCs/>
        </w:rPr>
        <w:t>Оценка </w:t>
      </w:r>
      <w:r w:rsidRPr="009A7AE7">
        <w:t xml:space="preserve">«4» ставится за сознательное и выразительное чтение вслух, но при этом допускаются одна </w:t>
      </w:r>
      <w:proofErr w:type="gramStart"/>
      <w:r w:rsidRPr="009A7AE7">
        <w:t>-д</w:t>
      </w:r>
      <w:proofErr w:type="gramEnd"/>
      <w:r w:rsidRPr="009A7AE7">
        <w:t>ве ошибки в произношении слов и интонировании предложения.</w:t>
      </w:r>
    </w:p>
    <w:p w:rsidR="0097032E" w:rsidRPr="009A7AE7" w:rsidRDefault="0097032E" w:rsidP="0097032E">
      <w:pPr>
        <w:numPr>
          <w:ilvl w:val="0"/>
          <w:numId w:val="11"/>
        </w:numPr>
        <w:ind w:left="0" w:firstLine="454"/>
        <w:jc w:val="both"/>
      </w:pPr>
      <w:r w:rsidRPr="009A7AE7">
        <w:rPr>
          <w:bCs/>
        </w:rPr>
        <w:t>Оценка </w:t>
      </w:r>
      <w:r w:rsidRPr="009A7AE7">
        <w:t>«3» ставится за сознательное чтение при наличии трех—пяти ошибок в произношении слов и в интонировании предложений, при этом допускается запинка, исправляемая при перечитывании.</w:t>
      </w:r>
    </w:p>
    <w:p w:rsidR="0097032E" w:rsidRPr="009A7AE7" w:rsidRDefault="0097032E" w:rsidP="0097032E">
      <w:pPr>
        <w:numPr>
          <w:ilvl w:val="0"/>
          <w:numId w:val="11"/>
        </w:numPr>
        <w:ind w:left="0" w:firstLine="454"/>
        <w:jc w:val="both"/>
      </w:pPr>
      <w:r w:rsidRPr="009A7AE7">
        <w:rPr>
          <w:bCs/>
        </w:rPr>
        <w:t>Оценка </w:t>
      </w:r>
      <w:r w:rsidRPr="009A7AE7">
        <w:t>«2» ставится за чтение, не отвечающее основным требованиям (сознательного, правильного, беглого и выразительного чтения).</w:t>
      </w:r>
    </w:p>
    <w:p w:rsidR="0097032E" w:rsidRPr="009A7AE7" w:rsidRDefault="0097032E" w:rsidP="0097032E">
      <w:pPr>
        <w:numPr>
          <w:ilvl w:val="0"/>
          <w:numId w:val="11"/>
        </w:numPr>
        <w:ind w:left="0" w:firstLine="454"/>
        <w:jc w:val="both"/>
      </w:pPr>
      <w:r w:rsidRPr="009A7AE7">
        <w:rPr>
          <w:bCs/>
        </w:rPr>
        <w:t>Оценка </w:t>
      </w:r>
      <w:r w:rsidRPr="009A7AE7">
        <w:t>«1» ставится за чтение, обнаруживающее полную беспомощность и не отвечающее ни одному из предъявляемых к нему требований.</w:t>
      </w:r>
    </w:p>
    <w:p w:rsidR="0097032E" w:rsidRPr="009A7AE7" w:rsidRDefault="0097032E" w:rsidP="0097032E">
      <w:pPr>
        <w:ind w:firstLine="454"/>
        <w:jc w:val="both"/>
      </w:pPr>
      <w:r w:rsidRPr="009A7AE7">
        <w:lastRenderedPageBreak/>
        <w:t xml:space="preserve">При оценке домашнего чтения требования </w:t>
      </w:r>
      <w:proofErr w:type="gramStart"/>
      <w:r w:rsidRPr="009A7AE7">
        <w:t>более повышенные</w:t>
      </w:r>
      <w:proofErr w:type="gramEnd"/>
      <w:r w:rsidRPr="009A7AE7">
        <w:t>, чем при чтении текста без предварительной подготовки. При этом оценка снижается примерно на один балл</w:t>
      </w:r>
    </w:p>
    <w:p w:rsidR="0097032E" w:rsidRPr="009A7AE7" w:rsidRDefault="0097032E" w:rsidP="0097032E">
      <w:pPr>
        <w:ind w:firstLine="454"/>
        <w:jc w:val="both"/>
      </w:pPr>
      <w:r w:rsidRPr="009A7AE7">
        <w:t>Оценивание тестов:</w:t>
      </w:r>
    </w:p>
    <w:p w:rsidR="0097032E" w:rsidRPr="009A7AE7" w:rsidRDefault="0097032E" w:rsidP="0097032E">
      <w:pPr>
        <w:ind w:firstLine="454"/>
        <w:jc w:val="both"/>
        <w:outlineLvl w:val="0"/>
      </w:pPr>
      <w:r w:rsidRPr="009A7AE7">
        <w:t>Из 20 вопросов</w:t>
      </w:r>
    </w:p>
    <w:p w:rsidR="0097032E" w:rsidRPr="009A7AE7" w:rsidRDefault="0097032E" w:rsidP="0097032E">
      <w:pPr>
        <w:numPr>
          <w:ilvl w:val="0"/>
          <w:numId w:val="12"/>
        </w:numPr>
        <w:ind w:left="0" w:firstLine="454"/>
        <w:jc w:val="both"/>
      </w:pPr>
      <w:r w:rsidRPr="009A7AE7">
        <w:t>17-20 правильных ответов - 5</w:t>
      </w:r>
    </w:p>
    <w:p w:rsidR="0097032E" w:rsidRPr="009A7AE7" w:rsidRDefault="0097032E" w:rsidP="0097032E">
      <w:pPr>
        <w:numPr>
          <w:ilvl w:val="0"/>
          <w:numId w:val="12"/>
        </w:numPr>
        <w:ind w:left="0" w:firstLine="454"/>
        <w:jc w:val="both"/>
      </w:pPr>
      <w:r w:rsidRPr="009A7AE7">
        <w:t>12-17 правильных ответов - 4</w:t>
      </w:r>
    </w:p>
    <w:p w:rsidR="0097032E" w:rsidRPr="009A7AE7" w:rsidRDefault="0097032E" w:rsidP="0097032E">
      <w:pPr>
        <w:numPr>
          <w:ilvl w:val="0"/>
          <w:numId w:val="12"/>
        </w:numPr>
        <w:ind w:left="0" w:firstLine="454"/>
        <w:jc w:val="both"/>
      </w:pPr>
      <w:r w:rsidRPr="009A7AE7">
        <w:t>9-12 правильных ответов -  3</w:t>
      </w:r>
    </w:p>
    <w:p w:rsidR="0097032E" w:rsidRPr="009A7AE7" w:rsidRDefault="0097032E" w:rsidP="0097032E">
      <w:pPr>
        <w:numPr>
          <w:ilvl w:val="0"/>
          <w:numId w:val="12"/>
        </w:numPr>
        <w:ind w:left="0" w:firstLine="454"/>
        <w:jc w:val="both"/>
      </w:pPr>
      <w:r w:rsidRPr="009A7AE7">
        <w:t>менее 9 правильных ответов – 2</w:t>
      </w:r>
    </w:p>
    <w:p w:rsidR="0097032E" w:rsidRPr="009A7AE7" w:rsidRDefault="0097032E" w:rsidP="0097032E">
      <w:pPr>
        <w:ind w:firstLine="454"/>
        <w:jc w:val="both"/>
        <w:outlineLvl w:val="0"/>
      </w:pPr>
      <w:r w:rsidRPr="009A7AE7">
        <w:rPr>
          <w:bCs/>
        </w:rPr>
        <w:t>Оценка грамматических знаний, умений и навыков</w:t>
      </w:r>
    </w:p>
    <w:p w:rsidR="0097032E" w:rsidRPr="009A7AE7" w:rsidRDefault="0097032E" w:rsidP="0097032E">
      <w:pPr>
        <w:ind w:firstLine="454"/>
        <w:jc w:val="both"/>
      </w:pPr>
      <w:r w:rsidRPr="009A7AE7">
        <w:t>В V—IX классах оцениваются знания по грамматике, понимание сути грамматического явления, умение формулировать правило и применять его в практике речи. При этом берется во внимание полнота и правильность ответа, его речевое оформление.</w:t>
      </w:r>
    </w:p>
    <w:p w:rsidR="0097032E" w:rsidRPr="009A7AE7" w:rsidRDefault="0097032E" w:rsidP="0097032E">
      <w:pPr>
        <w:numPr>
          <w:ilvl w:val="0"/>
          <w:numId w:val="13"/>
        </w:numPr>
        <w:ind w:left="0" w:firstLine="454"/>
        <w:jc w:val="both"/>
      </w:pPr>
      <w:r w:rsidRPr="009A7AE7">
        <w:rPr>
          <w:bCs/>
        </w:rPr>
        <w:t>Оценка </w:t>
      </w:r>
      <w:r w:rsidRPr="009A7AE7">
        <w:t>«5» ставится за ответ, обнаруживающий умение ученика обстоятельно и правильно объяснить то или иное грамматическое явление (сформулировать грамматическое определение или правило), привести нужный пример, сделать самостоятельно грамматический разбор.</w:t>
      </w:r>
    </w:p>
    <w:p w:rsidR="0097032E" w:rsidRPr="009A7AE7" w:rsidRDefault="0097032E" w:rsidP="0097032E">
      <w:pPr>
        <w:numPr>
          <w:ilvl w:val="0"/>
          <w:numId w:val="13"/>
        </w:numPr>
        <w:ind w:left="0" w:firstLine="454"/>
        <w:jc w:val="both"/>
      </w:pPr>
      <w:r w:rsidRPr="009A7AE7">
        <w:rPr>
          <w:bCs/>
        </w:rPr>
        <w:t>Оценка </w:t>
      </w:r>
      <w:r w:rsidRPr="009A7AE7">
        <w:t>«4» ставится ученику, если его ответ в основном соответствует требованиям, установленным для оценки «5», но</w:t>
      </w:r>
    </w:p>
    <w:p w:rsidR="0097032E" w:rsidRPr="009A7AE7" w:rsidRDefault="0097032E" w:rsidP="0097032E">
      <w:pPr>
        <w:numPr>
          <w:ilvl w:val="0"/>
          <w:numId w:val="13"/>
        </w:numPr>
        <w:ind w:left="0" w:firstLine="454"/>
        <w:jc w:val="both"/>
      </w:pPr>
      <w:r w:rsidRPr="009A7AE7">
        <w:t xml:space="preserve">имеет одну </w:t>
      </w:r>
      <w:proofErr w:type="gramStart"/>
      <w:r w:rsidRPr="009A7AE7">
        <w:t>-д</w:t>
      </w:r>
      <w:proofErr w:type="gramEnd"/>
      <w:r w:rsidRPr="009A7AE7">
        <w:t>ве неточности по содержанию или языку изложения, которые ученик исправляет самостоятельно или при незначительной помощи учителя.</w:t>
      </w:r>
    </w:p>
    <w:p w:rsidR="0097032E" w:rsidRPr="009A7AE7" w:rsidRDefault="0097032E" w:rsidP="0097032E">
      <w:pPr>
        <w:numPr>
          <w:ilvl w:val="0"/>
          <w:numId w:val="13"/>
        </w:numPr>
        <w:ind w:left="0" w:firstLine="454"/>
        <w:jc w:val="both"/>
      </w:pPr>
      <w:r w:rsidRPr="009A7AE7">
        <w:rPr>
          <w:bCs/>
        </w:rPr>
        <w:t>Оценка </w:t>
      </w:r>
      <w:r w:rsidRPr="009A7AE7">
        <w:t>«3» ставится за ответ, обнаруживающий неполное освещение вопроса и неумение привести нужные примеры, сделать полный грамматический разбор, содержащий как недочеты в передаче фактического материала, так и речевые ошибки.</w:t>
      </w:r>
    </w:p>
    <w:p w:rsidR="0097032E" w:rsidRPr="009A7AE7" w:rsidRDefault="0097032E" w:rsidP="0097032E">
      <w:pPr>
        <w:numPr>
          <w:ilvl w:val="0"/>
          <w:numId w:val="13"/>
        </w:numPr>
        <w:ind w:left="0" w:firstLine="454"/>
        <w:jc w:val="both"/>
      </w:pPr>
      <w:r w:rsidRPr="009A7AE7">
        <w:rPr>
          <w:bCs/>
        </w:rPr>
        <w:t>Оценка </w:t>
      </w:r>
      <w:r w:rsidRPr="009A7AE7">
        <w:t>«2» ставится за ответ, обнаруживающий незнание большей части требуемого грамматического материала или неумение изложить его даже при помощи наводящих вопросов.</w:t>
      </w:r>
    </w:p>
    <w:p w:rsidR="0097032E" w:rsidRPr="009A7AE7" w:rsidRDefault="0097032E" w:rsidP="0097032E">
      <w:pPr>
        <w:numPr>
          <w:ilvl w:val="0"/>
          <w:numId w:val="13"/>
        </w:numPr>
        <w:ind w:left="0" w:firstLine="454"/>
        <w:jc w:val="both"/>
      </w:pPr>
      <w:r w:rsidRPr="009A7AE7">
        <w:rPr>
          <w:bCs/>
        </w:rPr>
        <w:t>Оценка </w:t>
      </w:r>
      <w:r w:rsidRPr="009A7AE7">
        <w:t>«1» ставится за ответ, обнаруживающий полное незнание или непонимание материала, изучаемого в классе.</w:t>
      </w:r>
    </w:p>
    <w:p w:rsidR="0097032E" w:rsidRPr="009A7AE7" w:rsidRDefault="0097032E" w:rsidP="0097032E">
      <w:pPr>
        <w:ind w:firstLine="454"/>
        <w:jc w:val="both"/>
      </w:pPr>
      <w:r w:rsidRPr="009A7AE7">
        <w:rPr>
          <w:bCs/>
        </w:rPr>
        <w:t>Оценка письменной речи учащихся</w:t>
      </w:r>
    </w:p>
    <w:p w:rsidR="0097032E" w:rsidRPr="009A7AE7" w:rsidRDefault="0097032E" w:rsidP="0097032E">
      <w:pPr>
        <w:ind w:firstLine="454"/>
        <w:jc w:val="both"/>
        <w:outlineLvl w:val="0"/>
      </w:pPr>
      <w:r w:rsidRPr="009A7AE7">
        <w:rPr>
          <w:u w:val="single"/>
        </w:rPr>
        <w:t>Ответы на вопросы.</w:t>
      </w:r>
    </w:p>
    <w:p w:rsidR="0097032E" w:rsidRPr="009A7AE7" w:rsidRDefault="0097032E" w:rsidP="0097032E">
      <w:pPr>
        <w:ind w:firstLine="454"/>
        <w:jc w:val="both"/>
      </w:pPr>
      <w:r w:rsidRPr="009A7AE7">
        <w:t>Письменные ответы на вопросы проводятся как проверочные работы в IV—X классах. Этот вид работы в IV—V классах используется при проверке знания и понимания содержания текста, умения учащихся правильно строить предложения. В VI—X массах, помимо этого, ответы на вопросы выявляют умение учащихся самостоятельно раскрыть существо вопросов, самостоятельно мыслить.</w:t>
      </w:r>
    </w:p>
    <w:p w:rsidR="0097032E" w:rsidRPr="009A7AE7" w:rsidRDefault="0097032E" w:rsidP="0097032E">
      <w:pPr>
        <w:ind w:firstLine="454"/>
        <w:jc w:val="both"/>
      </w:pPr>
      <w:r w:rsidRPr="009A7AE7">
        <w:t>Вопросы для письменного ответа можно давать по прочитанному тексту, по темам, взятым из жизни, по содержанию картин, а. также основные орфограммы и пунктограммы (два-три случая), изученные ранее.</w:t>
      </w:r>
    </w:p>
    <w:p w:rsidR="0097032E" w:rsidRPr="009A7AE7" w:rsidRDefault="0097032E" w:rsidP="0097032E">
      <w:pPr>
        <w:ind w:firstLine="454"/>
        <w:jc w:val="both"/>
      </w:pPr>
      <w:r w:rsidRPr="009A7AE7">
        <w:rPr>
          <w:u w:val="single"/>
        </w:rPr>
        <w:t>Оценка изложений и сочинений</w:t>
      </w:r>
      <w:r w:rsidRPr="009A7AE7">
        <w:t> Для изложения следует брать законченный отрывок из прочитанного ранее литературно-художественного произведения или отдельный рассказ— </w:t>
      </w:r>
      <w:proofErr w:type="gramStart"/>
      <w:r w:rsidRPr="009A7AE7">
        <w:t xml:space="preserve">в </w:t>
      </w:r>
      <w:proofErr w:type="gramEnd"/>
      <w:r w:rsidRPr="009A7AE7">
        <w:t>том и другом случае повествовательного характера (с V класса с некоторыми элементами описания, а в VII! и IX классах — и с элементами диалога). Тексты для изложений должны отвечать требованиям идейно-политического воспитания и содержанию учебной программы данного класса.</w:t>
      </w:r>
    </w:p>
    <w:p w:rsidR="0097032E" w:rsidRPr="009A7AE7" w:rsidRDefault="0097032E" w:rsidP="0097032E">
      <w:pPr>
        <w:ind w:firstLine="454"/>
        <w:jc w:val="both"/>
      </w:pPr>
      <w:r w:rsidRPr="009A7AE7">
        <w:t>С помощью изложений проверяют умения раскрыть содержание темы, использовать языковые средства в соответствии с темой и задачей высказывания, а также грамматические задания, орфографические, пунктуационные умения и навыки.</w:t>
      </w:r>
    </w:p>
    <w:p w:rsidR="0097032E" w:rsidRPr="009A7AE7" w:rsidRDefault="0097032E" w:rsidP="0097032E">
      <w:pPr>
        <w:ind w:firstLine="454"/>
        <w:jc w:val="both"/>
      </w:pPr>
      <w:r w:rsidRPr="009A7AE7">
        <w:t>Текст должен быть доступен учащимся. Новые слова и выражения следует объяснить и в целях усвоения правописания выписать их на классной доске.</w:t>
      </w:r>
    </w:p>
    <w:p w:rsidR="0097032E" w:rsidRPr="009A7AE7" w:rsidRDefault="0097032E" w:rsidP="0097032E">
      <w:pPr>
        <w:ind w:firstLine="454"/>
        <w:jc w:val="both"/>
      </w:pPr>
      <w:r w:rsidRPr="009A7AE7">
        <w:t>Примерный объем текстов для изложения;</w:t>
      </w:r>
    </w:p>
    <w:p w:rsidR="0097032E" w:rsidRPr="009A7AE7" w:rsidRDefault="0097032E" w:rsidP="0097032E">
      <w:pPr>
        <w:ind w:firstLine="454"/>
        <w:jc w:val="both"/>
      </w:pPr>
      <w:r w:rsidRPr="009A7AE7">
        <w:t>в V классе —90—120 слов, в VI классе—120—170 слов, в VII классе —170— 220, в VIII—!Х классах — 220-320 слов.</w:t>
      </w:r>
    </w:p>
    <w:p w:rsidR="0097032E" w:rsidRPr="009A7AE7" w:rsidRDefault="0097032E" w:rsidP="0097032E">
      <w:pPr>
        <w:ind w:firstLine="454"/>
        <w:jc w:val="both"/>
      </w:pPr>
      <w:r w:rsidRPr="009A7AE7">
        <w:lastRenderedPageBreak/>
        <w:t>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высказывания (сочинение), на умение членить тексты на абзацы, связывать предложения между собой, использовать разнообразные выразительные средства языка.</w:t>
      </w:r>
    </w:p>
    <w:p w:rsidR="0097032E" w:rsidRPr="009A7AE7" w:rsidRDefault="0097032E" w:rsidP="0097032E">
      <w:pPr>
        <w:ind w:firstLine="454"/>
        <w:jc w:val="both"/>
      </w:pPr>
      <w:r w:rsidRPr="009A7AE7">
        <w:t>Изложения и сочинения оцениваются двумя оценками: первая ставится за </w:t>
      </w:r>
      <w:r w:rsidRPr="009A7AE7">
        <w:rPr>
          <w:u w:val="single"/>
        </w:rPr>
        <w:t>содержание и речевое оформление,</w:t>
      </w:r>
      <w:r w:rsidRPr="009A7AE7">
        <w:t> вторая — </w:t>
      </w:r>
      <w:r w:rsidRPr="009A7AE7">
        <w:rPr>
          <w:u w:val="single"/>
        </w:rPr>
        <w:t>за грамотность</w:t>
      </w:r>
      <w:r w:rsidRPr="009A7AE7">
        <w:t>. Две оценки — по русскому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97032E" w:rsidRPr="009A7AE7" w:rsidRDefault="0097032E" w:rsidP="0097032E">
      <w:pPr>
        <w:ind w:firstLine="454"/>
        <w:jc w:val="both"/>
      </w:pPr>
      <w:r w:rsidRPr="009A7AE7">
        <w:t xml:space="preserve">Темы контрольных сочинений должны усложняться от класса к классу. При этом учитывается, насколько глубоко и полно раскрыта тема. </w:t>
      </w:r>
    </w:p>
    <w:p w:rsidR="0097032E" w:rsidRPr="009A7AE7" w:rsidRDefault="0097032E" w:rsidP="0097032E">
      <w:pPr>
        <w:ind w:firstLine="454"/>
        <w:jc w:val="both"/>
      </w:pPr>
      <w:r w:rsidRPr="009A7AE7">
        <w:t xml:space="preserve">Учителю предоставляется право повышать оценку по русскому языку при увеличении объема сочинения на одну </w:t>
      </w:r>
      <w:proofErr w:type="gramStart"/>
      <w:r w:rsidRPr="009A7AE7">
        <w:t>-д</w:t>
      </w:r>
      <w:proofErr w:type="gramEnd"/>
      <w:r w:rsidRPr="009A7AE7">
        <w:t>ве страницы. Превышение объема сочинения для выставления оценки «5» не принимается во внимание.</w:t>
      </w:r>
    </w:p>
    <w:p w:rsidR="0097032E" w:rsidRPr="009A7AE7" w:rsidRDefault="0097032E" w:rsidP="0097032E">
      <w:pPr>
        <w:ind w:firstLine="454"/>
        <w:jc w:val="both"/>
      </w:pPr>
      <w:r w:rsidRPr="009A7AE7">
        <w:t>За самостоятельное и оригинальное сочинение с высоким уровнем речевого оформления учитель может повысить оценку на один балл.</w:t>
      </w:r>
    </w:p>
    <w:p w:rsidR="0097032E" w:rsidRPr="009A7AE7" w:rsidRDefault="0097032E" w:rsidP="0097032E">
      <w:pPr>
        <w:ind w:firstLine="454"/>
        <w:jc w:val="both"/>
        <w:outlineLvl w:val="0"/>
      </w:pPr>
      <w:r w:rsidRPr="009A7AE7">
        <w:rPr>
          <w:bCs/>
        </w:rPr>
        <w:t>Оценка обучающих работ</w:t>
      </w:r>
    </w:p>
    <w:p w:rsidR="0097032E" w:rsidRPr="009A7AE7" w:rsidRDefault="0097032E" w:rsidP="0097032E">
      <w:pPr>
        <w:ind w:firstLine="454"/>
        <w:jc w:val="both"/>
      </w:pPr>
      <w:r w:rsidRPr="009A7AE7">
        <w:t>Нормы оценки, приведенные выше, относятся лишь к контрольным работам. Обучающие работы (различного рода упражнения, выполненные дома и в классе, предупредительные, объяснительные, выборочные диктанты, ответы на вопросы, пересказы, составление плана изложений, обучающие изложения, подготовка материала к сочинению) учитель оценивает в зависимости от степени сложности задания и подготовленности учащихся.</w:t>
      </w:r>
    </w:p>
    <w:p w:rsidR="0097032E" w:rsidRPr="009A7AE7" w:rsidRDefault="0097032E" w:rsidP="0097032E">
      <w:pPr>
        <w:ind w:firstLine="454"/>
        <w:jc w:val="both"/>
      </w:pPr>
      <w:r w:rsidRPr="009A7AE7">
        <w:rPr>
          <w:bCs/>
        </w:rPr>
        <w:t>5) Произведения для заучивания наизусть:</w:t>
      </w:r>
    </w:p>
    <w:p w:rsidR="0097032E" w:rsidRPr="009A7AE7" w:rsidRDefault="0097032E" w:rsidP="0097032E">
      <w:pPr>
        <w:numPr>
          <w:ilvl w:val="0"/>
          <w:numId w:val="14"/>
        </w:numPr>
        <w:ind w:left="0" w:firstLine="454"/>
        <w:jc w:val="both"/>
      </w:pPr>
      <w:r w:rsidRPr="009A7AE7">
        <w:t>А. С. Пушкин. «Горит восток зарею новой...» (со слов «Уж близок полдень...» до слов</w:t>
      </w:r>
      <w:proofErr w:type="gramStart"/>
      <w:r w:rsidRPr="009A7AE7">
        <w:t xml:space="preserve"> «,..</w:t>
      </w:r>
      <w:proofErr w:type="gramEnd"/>
      <w:r w:rsidRPr="009A7AE7">
        <w:t>и смерть и ад со всех сторон»).</w:t>
      </w:r>
    </w:p>
    <w:p w:rsidR="0097032E" w:rsidRPr="009A7AE7" w:rsidRDefault="0097032E" w:rsidP="0097032E">
      <w:pPr>
        <w:numPr>
          <w:ilvl w:val="0"/>
          <w:numId w:val="14"/>
        </w:numPr>
        <w:ind w:left="0" w:firstLine="454"/>
        <w:jc w:val="both"/>
      </w:pPr>
      <w:r w:rsidRPr="009A7AE7">
        <w:t>И. А. 'Крылов. «Волк на псарне».</w:t>
      </w:r>
    </w:p>
    <w:p w:rsidR="0097032E" w:rsidRPr="009A7AE7" w:rsidRDefault="0097032E" w:rsidP="0097032E">
      <w:pPr>
        <w:numPr>
          <w:ilvl w:val="0"/>
          <w:numId w:val="14"/>
        </w:numPr>
        <w:ind w:left="0" w:firstLine="454"/>
        <w:jc w:val="both"/>
      </w:pPr>
      <w:r w:rsidRPr="009A7AE7">
        <w:t>М. Ю. Лермонтов. «Парус».</w:t>
      </w:r>
    </w:p>
    <w:p w:rsidR="0097032E" w:rsidRPr="009A7AE7" w:rsidRDefault="0097032E" w:rsidP="0097032E">
      <w:pPr>
        <w:numPr>
          <w:ilvl w:val="0"/>
          <w:numId w:val="14"/>
        </w:numPr>
        <w:ind w:left="0" w:firstLine="454"/>
        <w:jc w:val="both"/>
      </w:pPr>
      <w:r w:rsidRPr="009A7AE7">
        <w:t>И. С. Тургенев. Отрывок из рассказа «Муму» («Возвращение Герасима в деревню»),</w:t>
      </w:r>
    </w:p>
    <w:p w:rsidR="0097032E" w:rsidRPr="009A7AE7" w:rsidRDefault="0097032E" w:rsidP="0097032E">
      <w:pPr>
        <w:numPr>
          <w:ilvl w:val="0"/>
          <w:numId w:val="14"/>
        </w:numPr>
        <w:ind w:left="0" w:firstLine="454"/>
        <w:jc w:val="both"/>
      </w:pPr>
      <w:r w:rsidRPr="009A7AE7">
        <w:t>Н. А. Некрасов. Отрывок из поэмы «Мороз, Красный нос...» («Не вечер бушует над бором...»).</w:t>
      </w:r>
    </w:p>
    <w:p w:rsidR="0097032E" w:rsidRPr="009A7AE7" w:rsidRDefault="0097032E" w:rsidP="0097032E">
      <w:pPr>
        <w:numPr>
          <w:ilvl w:val="0"/>
          <w:numId w:val="14"/>
        </w:numPr>
        <w:ind w:left="0" w:firstLine="454"/>
        <w:jc w:val="both"/>
      </w:pPr>
      <w:r w:rsidRPr="009A7AE7">
        <w:t>А. А, Фет. «Это утро, радость эта...».</w:t>
      </w:r>
    </w:p>
    <w:p w:rsidR="0097032E" w:rsidRPr="009A7AE7" w:rsidRDefault="0097032E" w:rsidP="0097032E">
      <w:pPr>
        <w:numPr>
          <w:ilvl w:val="0"/>
          <w:numId w:val="14"/>
        </w:numPr>
        <w:ind w:left="0" w:firstLine="454"/>
        <w:jc w:val="both"/>
      </w:pPr>
      <w:r w:rsidRPr="009A7AE7">
        <w:t>С. А.' Есенин. «Спит ковыль. Равнина дорогая...»</w:t>
      </w:r>
    </w:p>
    <w:p w:rsidR="0097032E" w:rsidRPr="009A7AE7" w:rsidRDefault="0097032E" w:rsidP="0097032E">
      <w:pPr>
        <w:numPr>
          <w:ilvl w:val="0"/>
          <w:numId w:val="14"/>
        </w:numPr>
        <w:ind w:left="0" w:firstLine="454"/>
        <w:jc w:val="both"/>
      </w:pPr>
      <w:r w:rsidRPr="009A7AE7">
        <w:t>А. А. Ахматова. «Мужество»</w:t>
      </w:r>
    </w:p>
    <w:p w:rsidR="0097032E" w:rsidRPr="009A7AE7" w:rsidRDefault="0097032E" w:rsidP="0097032E">
      <w:pPr>
        <w:ind w:firstLine="454"/>
        <w:jc w:val="both"/>
        <w:rPr>
          <w:bCs/>
        </w:rPr>
      </w:pPr>
    </w:p>
    <w:p w:rsidR="0097032E" w:rsidRPr="009A7AE7" w:rsidRDefault="0097032E" w:rsidP="0097032E">
      <w:pPr>
        <w:ind w:firstLine="454"/>
        <w:jc w:val="both"/>
        <w:rPr>
          <w:bCs/>
        </w:rPr>
      </w:pPr>
    </w:p>
    <w:p w:rsidR="0097032E" w:rsidRPr="009A7AE7" w:rsidRDefault="0097032E" w:rsidP="0097032E">
      <w:pPr>
        <w:ind w:firstLine="454"/>
        <w:jc w:val="both"/>
        <w:rPr>
          <w:bCs/>
        </w:rPr>
      </w:pPr>
    </w:p>
    <w:p w:rsidR="0097032E" w:rsidRPr="009A7AE7" w:rsidRDefault="0097032E" w:rsidP="0097032E">
      <w:pPr>
        <w:ind w:firstLine="454"/>
        <w:jc w:val="center"/>
        <w:rPr>
          <w:sz w:val="28"/>
          <w:szCs w:val="28"/>
        </w:rPr>
      </w:pPr>
    </w:p>
    <w:p w:rsidR="0097032E" w:rsidRPr="009A7AE7" w:rsidRDefault="0097032E" w:rsidP="0097032E">
      <w:pPr>
        <w:ind w:firstLine="454"/>
        <w:jc w:val="center"/>
        <w:rPr>
          <w:sz w:val="28"/>
          <w:szCs w:val="28"/>
        </w:rPr>
      </w:pPr>
    </w:p>
    <w:p w:rsidR="0097032E" w:rsidRPr="009A7AE7" w:rsidRDefault="0097032E" w:rsidP="0097032E">
      <w:pPr>
        <w:ind w:firstLine="454"/>
        <w:jc w:val="center"/>
        <w:rPr>
          <w:sz w:val="28"/>
          <w:szCs w:val="28"/>
        </w:rPr>
      </w:pPr>
    </w:p>
    <w:p w:rsidR="0097032E" w:rsidRPr="009A7AE7" w:rsidRDefault="0097032E" w:rsidP="0097032E">
      <w:pPr>
        <w:ind w:firstLine="454"/>
        <w:jc w:val="center"/>
        <w:rPr>
          <w:sz w:val="28"/>
          <w:szCs w:val="28"/>
        </w:rPr>
      </w:pPr>
    </w:p>
    <w:p w:rsidR="0097032E" w:rsidRPr="009A7AE7" w:rsidRDefault="0097032E" w:rsidP="0097032E">
      <w:pPr>
        <w:ind w:firstLine="454"/>
        <w:jc w:val="center"/>
        <w:rPr>
          <w:sz w:val="28"/>
          <w:szCs w:val="28"/>
        </w:rPr>
      </w:pPr>
    </w:p>
    <w:p w:rsidR="0097032E" w:rsidRPr="009A7AE7" w:rsidRDefault="0097032E" w:rsidP="0097032E">
      <w:pPr>
        <w:ind w:firstLine="454"/>
        <w:jc w:val="center"/>
        <w:rPr>
          <w:sz w:val="28"/>
          <w:szCs w:val="28"/>
        </w:rPr>
      </w:pPr>
    </w:p>
    <w:p w:rsidR="0097032E" w:rsidRPr="009A7AE7" w:rsidRDefault="0097032E" w:rsidP="0097032E">
      <w:pPr>
        <w:ind w:firstLine="454"/>
        <w:jc w:val="center"/>
        <w:rPr>
          <w:sz w:val="28"/>
          <w:szCs w:val="28"/>
        </w:rPr>
      </w:pPr>
    </w:p>
    <w:p w:rsidR="0097032E" w:rsidRPr="009A7AE7" w:rsidRDefault="0097032E" w:rsidP="0097032E">
      <w:pPr>
        <w:ind w:firstLine="454"/>
        <w:jc w:val="center"/>
        <w:rPr>
          <w:sz w:val="28"/>
          <w:szCs w:val="28"/>
        </w:rPr>
      </w:pPr>
    </w:p>
    <w:p w:rsidR="0097032E" w:rsidRPr="009A7AE7" w:rsidRDefault="0097032E" w:rsidP="0097032E">
      <w:pPr>
        <w:ind w:firstLine="454"/>
        <w:jc w:val="center"/>
        <w:rPr>
          <w:sz w:val="28"/>
          <w:szCs w:val="28"/>
        </w:rPr>
      </w:pPr>
    </w:p>
    <w:p w:rsidR="0097032E" w:rsidRPr="009A7AE7" w:rsidRDefault="0097032E" w:rsidP="0097032E">
      <w:pPr>
        <w:ind w:firstLine="454"/>
        <w:jc w:val="center"/>
        <w:rPr>
          <w:sz w:val="28"/>
          <w:szCs w:val="28"/>
        </w:rPr>
      </w:pPr>
    </w:p>
    <w:p w:rsidR="0097032E" w:rsidRPr="009A7AE7" w:rsidRDefault="0097032E" w:rsidP="0097032E">
      <w:pPr>
        <w:ind w:firstLine="454"/>
        <w:jc w:val="center"/>
        <w:rPr>
          <w:sz w:val="28"/>
          <w:szCs w:val="28"/>
        </w:rPr>
      </w:pPr>
    </w:p>
    <w:p w:rsidR="0097032E" w:rsidRPr="009A7AE7" w:rsidRDefault="0097032E" w:rsidP="0097032E">
      <w:pPr>
        <w:ind w:firstLine="454"/>
        <w:jc w:val="center"/>
        <w:rPr>
          <w:sz w:val="28"/>
          <w:szCs w:val="28"/>
        </w:rPr>
      </w:pPr>
    </w:p>
    <w:p w:rsidR="0097032E" w:rsidRDefault="0097032E" w:rsidP="0097032E">
      <w:pPr>
        <w:ind w:firstLine="454"/>
        <w:jc w:val="center"/>
        <w:rPr>
          <w:sz w:val="28"/>
          <w:szCs w:val="28"/>
        </w:rPr>
      </w:pPr>
    </w:p>
    <w:p w:rsidR="0097032E" w:rsidRDefault="0097032E" w:rsidP="0097032E">
      <w:pPr>
        <w:ind w:firstLine="454"/>
        <w:jc w:val="center"/>
        <w:rPr>
          <w:sz w:val="28"/>
          <w:szCs w:val="28"/>
        </w:rPr>
      </w:pP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868"/>
        <w:gridCol w:w="4400"/>
        <w:gridCol w:w="2813"/>
        <w:gridCol w:w="1944"/>
        <w:gridCol w:w="1978"/>
        <w:gridCol w:w="2092"/>
        <w:gridCol w:w="1924"/>
      </w:tblGrid>
      <w:tr w:rsidR="00EA6A64" w:rsidTr="003F6679">
        <w:tc>
          <w:tcPr>
            <w:tcW w:w="868" w:type="dxa"/>
          </w:tcPr>
          <w:p w:rsidR="009329D0" w:rsidRPr="009329D0" w:rsidRDefault="009329D0" w:rsidP="009329D0">
            <w:pPr>
              <w:rPr>
                <w:lang w:val="en-US"/>
              </w:rPr>
            </w:pPr>
            <w:bookmarkStart w:id="0" w:name="_GoBack"/>
            <w:bookmarkEnd w:id="0"/>
          </w:p>
          <w:p w:rsidR="009329D0" w:rsidRDefault="006D48FD">
            <w:r>
              <w:t>№ уроков</w:t>
            </w:r>
          </w:p>
        </w:tc>
        <w:tc>
          <w:tcPr>
            <w:tcW w:w="4400" w:type="dxa"/>
          </w:tcPr>
          <w:p w:rsidR="009329D0" w:rsidRDefault="009329D0">
            <w:r>
              <w:t>Тема урока</w:t>
            </w:r>
          </w:p>
        </w:tc>
        <w:tc>
          <w:tcPr>
            <w:tcW w:w="2813" w:type="dxa"/>
          </w:tcPr>
          <w:p w:rsidR="009329D0" w:rsidRDefault="009329D0">
            <w:r>
              <w:t>Цель урока</w:t>
            </w:r>
          </w:p>
        </w:tc>
        <w:tc>
          <w:tcPr>
            <w:tcW w:w="1944" w:type="dxa"/>
          </w:tcPr>
          <w:p w:rsidR="009329D0" w:rsidRDefault="009329D0">
            <w:r>
              <w:t>Методические приёмы.</w:t>
            </w:r>
          </w:p>
        </w:tc>
        <w:tc>
          <w:tcPr>
            <w:tcW w:w="1978" w:type="dxa"/>
          </w:tcPr>
          <w:p w:rsidR="009329D0" w:rsidRDefault="009329D0" w:rsidP="009329D0">
            <w:pPr>
              <w:jc w:val="center"/>
            </w:pPr>
            <w:r>
              <w:t xml:space="preserve">Оборудование урока. </w:t>
            </w:r>
          </w:p>
          <w:p w:rsidR="009329D0" w:rsidRDefault="009329D0"/>
        </w:tc>
        <w:tc>
          <w:tcPr>
            <w:tcW w:w="2092" w:type="dxa"/>
          </w:tcPr>
          <w:p w:rsidR="009329D0" w:rsidRPr="009329D0" w:rsidRDefault="009329D0">
            <w:r>
              <w:t>Эпиграф к уроку</w:t>
            </w:r>
          </w:p>
        </w:tc>
        <w:tc>
          <w:tcPr>
            <w:tcW w:w="1924" w:type="dxa"/>
          </w:tcPr>
          <w:p w:rsidR="009329D0" w:rsidRDefault="009329D0">
            <w:r>
              <w:t>Домашнее задание</w:t>
            </w:r>
          </w:p>
        </w:tc>
      </w:tr>
      <w:tr w:rsidR="00EA6A64" w:rsidTr="003F6679">
        <w:tc>
          <w:tcPr>
            <w:tcW w:w="868" w:type="dxa"/>
          </w:tcPr>
          <w:p w:rsidR="009329D0" w:rsidRPr="009329D0" w:rsidRDefault="009329D0">
            <w:pPr>
              <w:rPr>
                <w:lang w:val="en-US"/>
              </w:rPr>
            </w:pPr>
            <w:r w:rsidRPr="00104416">
              <w:rPr>
                <w:rFonts w:ascii="Arial" w:hAnsi="Arial" w:cs="Arial"/>
                <w:b/>
                <w:bCs/>
                <w:color w:val="000000"/>
                <w:spacing w:val="-2"/>
              </w:rPr>
              <w:t>1.</w:t>
            </w:r>
          </w:p>
        </w:tc>
        <w:tc>
          <w:tcPr>
            <w:tcW w:w="4400" w:type="dxa"/>
          </w:tcPr>
          <w:p w:rsidR="009329D0" w:rsidRPr="00383214" w:rsidRDefault="009329D0" w:rsidP="00F37E55">
            <w:pPr>
              <w:shd w:val="clear" w:color="auto" w:fill="FFFFFF"/>
              <w:spacing w:before="533"/>
              <w:rPr>
                <w:b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Введение. Выявление уровня литературного </w:t>
            </w:r>
            <w:r w:rsidRPr="00383214">
              <w:rPr>
                <w:b/>
                <w:bCs/>
                <w:color w:val="000000"/>
                <w:spacing w:val="-1"/>
                <w:sz w:val="24"/>
                <w:szCs w:val="24"/>
              </w:rPr>
              <w:t>развития учеников. Знакомство с учебником</w:t>
            </w:r>
          </w:p>
          <w:p w:rsidR="009329D0" w:rsidRPr="00383214" w:rsidRDefault="009329D0" w:rsidP="00F37E55">
            <w:pPr>
              <w:rPr>
                <w:sz w:val="24"/>
                <w:szCs w:val="24"/>
              </w:rPr>
            </w:pPr>
            <w:r w:rsidRPr="00383214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9329D0" w:rsidRDefault="009329D0">
            <w:r>
              <w:rPr>
                <w:color w:val="000000"/>
                <w:spacing w:val="-2"/>
              </w:rPr>
              <w:t>К</w:t>
            </w:r>
            <w:r w:rsidRPr="00104416">
              <w:rPr>
                <w:color w:val="000000"/>
                <w:spacing w:val="-2"/>
              </w:rPr>
              <w:t xml:space="preserve">ратко повторить изученное в 6 классе; проверить, </w:t>
            </w:r>
            <w:r w:rsidRPr="00104416">
              <w:rPr>
                <w:color w:val="000000"/>
              </w:rPr>
              <w:t xml:space="preserve">что и как прочитано за лето; определить основную тему курса на </w:t>
            </w:r>
            <w:r w:rsidRPr="00104416">
              <w:rPr>
                <w:color w:val="000000"/>
                <w:spacing w:val="-1"/>
              </w:rPr>
              <w:t xml:space="preserve">год; познакомить учеников со структурой и кратким содержанием </w:t>
            </w:r>
            <w:r w:rsidRPr="00104416">
              <w:rPr>
                <w:color w:val="000000"/>
              </w:rPr>
              <w:t xml:space="preserve">учебника, обратить внимание на вопросы к текстам и справочные </w:t>
            </w:r>
            <w:r w:rsidRPr="00104416">
              <w:rPr>
                <w:color w:val="000000"/>
                <w:spacing w:val="-6"/>
              </w:rPr>
              <w:t>материалы.</w:t>
            </w:r>
          </w:p>
        </w:tc>
        <w:tc>
          <w:tcPr>
            <w:tcW w:w="1944" w:type="dxa"/>
          </w:tcPr>
          <w:p w:rsidR="009329D0" w:rsidRDefault="009329D0">
            <w:r w:rsidRPr="00104416">
              <w:rPr>
                <w:color w:val="000000"/>
                <w:spacing w:val="-4"/>
              </w:rPr>
              <w:t>рассказ учителя; беседа; работа со сло</w:t>
            </w:r>
            <w:r w:rsidRPr="00104416">
              <w:rPr>
                <w:color w:val="000000"/>
                <w:spacing w:val="-4"/>
              </w:rPr>
              <w:softHyphen/>
            </w:r>
            <w:r w:rsidRPr="00104416">
              <w:rPr>
                <w:color w:val="000000"/>
                <w:spacing w:val="-1"/>
              </w:rPr>
              <w:t>варями; работа с учебником</w:t>
            </w:r>
          </w:p>
        </w:tc>
        <w:tc>
          <w:tcPr>
            <w:tcW w:w="1978" w:type="dxa"/>
          </w:tcPr>
          <w:p w:rsidR="009329D0" w:rsidRDefault="009329D0">
            <w:proofErr w:type="gramStart"/>
            <w:r w:rsidRPr="00104416">
              <w:rPr>
                <w:color w:val="000000"/>
                <w:spacing w:val="1"/>
              </w:rPr>
              <w:t xml:space="preserve">учебник-хрестоматия В.Я. Коровиной; </w:t>
            </w:r>
            <w:r w:rsidRPr="00104416">
              <w:rPr>
                <w:color w:val="000000"/>
                <w:spacing w:val="-2"/>
              </w:rPr>
              <w:t xml:space="preserve">«Российская школьная хрестоматия», дидактические материалы по </w:t>
            </w:r>
            <w:r w:rsidRPr="00104416">
              <w:rPr>
                <w:color w:val="000000"/>
                <w:spacing w:val="2"/>
              </w:rPr>
              <w:t xml:space="preserve">литературе «Читаем, думаем, спорим»; издания произведений, </w:t>
            </w:r>
            <w:r w:rsidRPr="00104416">
              <w:rPr>
                <w:color w:val="000000"/>
              </w:rPr>
              <w:t>которые предстоит изучить в 7 классе; словари; рисунки, сделан</w:t>
            </w:r>
            <w:r w:rsidRPr="00104416">
              <w:rPr>
                <w:color w:val="000000"/>
              </w:rPr>
              <w:softHyphen/>
            </w:r>
            <w:r w:rsidRPr="00104416">
              <w:rPr>
                <w:color w:val="000000"/>
                <w:spacing w:val="-1"/>
              </w:rPr>
              <w:t>ные учениками летом.</w:t>
            </w:r>
            <w:proofErr w:type="gramEnd"/>
          </w:p>
        </w:tc>
        <w:tc>
          <w:tcPr>
            <w:tcW w:w="2092" w:type="dxa"/>
          </w:tcPr>
          <w:p w:rsidR="009329D0" w:rsidRPr="006D48FD" w:rsidRDefault="009329D0">
            <w:r w:rsidRPr="00104416">
              <w:rPr>
                <w:color w:val="000000"/>
                <w:spacing w:val="-2"/>
              </w:rPr>
              <w:t>«Выбирай писателей так, как выбираешь</w:t>
            </w:r>
            <w:r w:rsidR="006D48FD" w:rsidRPr="006D48FD">
              <w:rPr>
                <w:color w:val="000000"/>
                <w:spacing w:val="-2"/>
              </w:rPr>
              <w:t xml:space="preserve"> </w:t>
            </w:r>
            <w:r w:rsidR="006D48FD">
              <w:rPr>
                <w:color w:val="000000"/>
                <w:spacing w:val="-2"/>
              </w:rPr>
              <w:t>друга»</w:t>
            </w:r>
          </w:p>
        </w:tc>
        <w:tc>
          <w:tcPr>
            <w:tcW w:w="1924" w:type="dxa"/>
          </w:tcPr>
          <w:p w:rsidR="009329D0" w:rsidRDefault="009329D0" w:rsidP="009329D0">
            <w:r>
              <w:t>Прочитать пересказать вводную статью учебника.</w:t>
            </w:r>
          </w:p>
          <w:p w:rsidR="009329D0" w:rsidRDefault="009329D0" w:rsidP="009329D0">
            <w:r>
              <w:t>Повторить жанры у.н.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</w:tr>
      <w:tr w:rsidR="00EA6A64" w:rsidTr="003F6679">
        <w:tc>
          <w:tcPr>
            <w:tcW w:w="868" w:type="dxa"/>
          </w:tcPr>
          <w:p w:rsidR="009329D0" w:rsidRPr="009329D0" w:rsidRDefault="009329D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00" w:type="dxa"/>
          </w:tcPr>
          <w:p w:rsidR="006D48FD" w:rsidRPr="00383214" w:rsidRDefault="006D48FD" w:rsidP="00F37E55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 Устное народное творчество. Обрядовый фольклор</w:t>
            </w:r>
          </w:p>
          <w:p w:rsidR="006D48FD" w:rsidRPr="00383214" w:rsidRDefault="006D48FD" w:rsidP="00F37E55">
            <w:pPr>
              <w:shd w:val="clear" w:color="auto" w:fill="FFFFFF"/>
              <w:spacing w:before="110"/>
              <w:ind w:right="5" w:firstLine="432"/>
              <w:rPr>
                <w:sz w:val="24"/>
                <w:szCs w:val="24"/>
              </w:rPr>
            </w:pPr>
            <w:r w:rsidRPr="00383214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9329D0" w:rsidRPr="00383214" w:rsidRDefault="006D48FD" w:rsidP="00F37E55">
            <w:pPr>
              <w:rPr>
                <w:sz w:val="24"/>
                <w:szCs w:val="24"/>
              </w:rPr>
            </w:pPr>
            <w:r w:rsidRPr="00383214">
              <w:rPr>
                <w:bCs/>
                <w:color w:val="000000"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2813" w:type="dxa"/>
          </w:tcPr>
          <w:p w:rsidR="009329D0" w:rsidRDefault="006D48FD">
            <w:r w:rsidRPr="00551B59">
              <w:rPr>
                <w:color w:val="000000"/>
              </w:rPr>
              <w:t>познакомить учащихся с образцами обрядового фольк</w:t>
            </w:r>
            <w:r w:rsidRPr="00551B59">
              <w:rPr>
                <w:color w:val="000000"/>
              </w:rPr>
              <w:softHyphen/>
            </w:r>
            <w:r w:rsidRPr="00551B59">
              <w:rPr>
                <w:color w:val="000000"/>
                <w:spacing w:val="-1"/>
              </w:rPr>
              <w:t>лора, заинтересовать их старинной русской обрядовой поэзией</w:t>
            </w:r>
          </w:p>
        </w:tc>
        <w:tc>
          <w:tcPr>
            <w:tcW w:w="1944" w:type="dxa"/>
          </w:tcPr>
          <w:p w:rsidR="009329D0" w:rsidRDefault="006D48FD">
            <w:r w:rsidRPr="006D48FD">
              <w:rPr>
                <w:color w:val="000000"/>
                <w:spacing w:val="-2"/>
              </w:rPr>
              <w:t>рассказ учителя с элементами бе</w:t>
            </w:r>
            <w:r w:rsidRPr="00551B59">
              <w:rPr>
                <w:color w:val="000000"/>
                <w:spacing w:val="-2"/>
              </w:rPr>
              <w:t>седы, сопос</w:t>
            </w:r>
            <w:r w:rsidRPr="00551B59">
              <w:rPr>
                <w:color w:val="000000"/>
                <w:spacing w:val="-2"/>
              </w:rPr>
              <w:softHyphen/>
            </w:r>
            <w:r w:rsidRPr="00551B59">
              <w:rPr>
                <w:color w:val="000000"/>
              </w:rPr>
              <w:t xml:space="preserve">тавление литературных и фольклорных произведений, </w:t>
            </w:r>
            <w:proofErr w:type="gramStart"/>
            <w:r w:rsidRPr="00551B59">
              <w:rPr>
                <w:color w:val="000000"/>
              </w:rPr>
              <w:t>словарная</w:t>
            </w:r>
            <w:proofErr w:type="gramEnd"/>
            <w:r w:rsidRPr="00551B59">
              <w:rPr>
                <w:color w:val="000000"/>
              </w:rPr>
              <w:t xml:space="preserve"> работ</w:t>
            </w:r>
          </w:p>
        </w:tc>
        <w:tc>
          <w:tcPr>
            <w:tcW w:w="1978" w:type="dxa"/>
          </w:tcPr>
          <w:p w:rsidR="009329D0" w:rsidRDefault="006D48FD">
            <w:r w:rsidRPr="00551B59">
              <w:rPr>
                <w:color w:val="000000"/>
                <w:spacing w:val="-1"/>
              </w:rPr>
              <w:t>репродукция с картины К.А. Трутовского «Колядки в Мало</w:t>
            </w:r>
            <w:r w:rsidRPr="00551B59">
              <w:rPr>
                <w:color w:val="000000"/>
                <w:spacing w:val="-1"/>
              </w:rPr>
              <w:softHyphen/>
            </w:r>
            <w:r w:rsidRPr="00551B59">
              <w:rPr>
                <w:color w:val="000000"/>
                <w:spacing w:val="-2"/>
              </w:rPr>
              <w:t>россии» (1864г.).</w:t>
            </w:r>
          </w:p>
        </w:tc>
        <w:tc>
          <w:tcPr>
            <w:tcW w:w="2092" w:type="dxa"/>
          </w:tcPr>
          <w:p w:rsidR="009329D0" w:rsidRDefault="009329D0"/>
        </w:tc>
        <w:tc>
          <w:tcPr>
            <w:tcW w:w="1924" w:type="dxa"/>
          </w:tcPr>
          <w:p w:rsidR="006D48FD" w:rsidRPr="004322CD" w:rsidRDefault="006D48FD" w:rsidP="006D48FD">
            <w:pPr>
              <w:shd w:val="clear" w:color="auto" w:fill="FFFFFF"/>
              <w:ind w:firstLine="418"/>
            </w:pPr>
            <w:r w:rsidRPr="004322CD">
              <w:rPr>
                <w:color w:val="000000"/>
                <w:spacing w:val="5"/>
              </w:rPr>
              <w:t>Прочитать статью учебника</w:t>
            </w:r>
            <w:r>
              <w:rPr>
                <w:color w:val="000000"/>
                <w:spacing w:val="5"/>
              </w:rPr>
              <w:t xml:space="preserve"> об обрядовом фольклоре, подг-</w:t>
            </w:r>
            <w:r w:rsidRPr="004322CD">
              <w:rPr>
                <w:color w:val="000000"/>
                <w:spacing w:val="5"/>
              </w:rPr>
              <w:t xml:space="preserve">вить </w:t>
            </w:r>
            <w:r>
              <w:rPr>
                <w:color w:val="000000"/>
                <w:spacing w:val="-1"/>
              </w:rPr>
              <w:t xml:space="preserve">выразит </w:t>
            </w:r>
            <w:proofErr w:type="gramStart"/>
            <w:r>
              <w:rPr>
                <w:color w:val="000000"/>
                <w:spacing w:val="-1"/>
              </w:rPr>
              <w:t>чт</w:t>
            </w:r>
            <w:proofErr w:type="gramEnd"/>
            <w:r>
              <w:rPr>
                <w:color w:val="000000"/>
                <w:spacing w:val="-1"/>
              </w:rPr>
              <w:t xml:space="preserve"> ение песен, вопр на</w:t>
            </w:r>
            <w:r w:rsidRPr="004322CD">
              <w:rPr>
                <w:color w:val="000000"/>
                <w:spacing w:val="-1"/>
              </w:rPr>
              <w:t xml:space="preserve"> с. </w:t>
            </w:r>
            <w:r>
              <w:rPr>
                <w:color w:val="000000"/>
                <w:spacing w:val="-1"/>
              </w:rPr>
              <w:t>6.</w:t>
            </w:r>
          </w:p>
          <w:p w:rsidR="009329D0" w:rsidRDefault="009329D0"/>
        </w:tc>
      </w:tr>
      <w:tr w:rsidR="00EA6A64" w:rsidTr="003F6679">
        <w:trPr>
          <w:trHeight w:val="2115"/>
        </w:trPr>
        <w:tc>
          <w:tcPr>
            <w:tcW w:w="868" w:type="dxa"/>
            <w:tcBorders>
              <w:bottom w:val="single" w:sz="4" w:space="0" w:color="auto"/>
            </w:tcBorders>
          </w:tcPr>
          <w:p w:rsidR="009329D0" w:rsidRPr="009329D0" w:rsidRDefault="009329D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6D48FD" w:rsidRPr="00383214" w:rsidRDefault="006D48FD" w:rsidP="00F37E55">
            <w:pPr>
              <w:shd w:val="clear" w:color="auto" w:fill="FFFFFF"/>
              <w:ind w:left="10" w:right="5" w:firstLine="170"/>
              <w:rPr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8"/>
                <w:sz w:val="24"/>
                <w:szCs w:val="24"/>
              </w:rPr>
              <w:t>Календарно-обрядовые песни.</w:t>
            </w:r>
          </w:p>
          <w:p w:rsidR="006D48FD" w:rsidRPr="00383214" w:rsidRDefault="006D48FD" w:rsidP="00F37E55">
            <w:pPr>
              <w:shd w:val="clear" w:color="auto" w:fill="FFFFFF"/>
              <w:spacing w:before="5"/>
              <w:ind w:firstLine="180"/>
              <w:rPr>
                <w:b/>
                <w:bCs/>
                <w:color w:val="000000"/>
                <w:sz w:val="24"/>
                <w:szCs w:val="24"/>
              </w:rPr>
            </w:pPr>
          </w:p>
          <w:p w:rsidR="006D48FD" w:rsidRPr="00383214" w:rsidRDefault="006D48FD" w:rsidP="00F37E55">
            <w:pPr>
              <w:shd w:val="clear" w:color="auto" w:fill="FFFFFF"/>
              <w:spacing w:before="5"/>
              <w:ind w:firstLine="180"/>
              <w:rPr>
                <w:b/>
                <w:bCs/>
                <w:color w:val="000000"/>
                <w:sz w:val="24"/>
                <w:szCs w:val="24"/>
              </w:rPr>
            </w:pPr>
          </w:p>
          <w:p w:rsidR="006D48FD" w:rsidRPr="00383214" w:rsidRDefault="006D48FD" w:rsidP="00F37E55">
            <w:pPr>
              <w:shd w:val="clear" w:color="auto" w:fill="FFFFFF"/>
              <w:spacing w:before="5"/>
              <w:ind w:firstLine="180"/>
              <w:rPr>
                <w:b/>
                <w:bCs/>
                <w:color w:val="000000"/>
                <w:sz w:val="24"/>
                <w:szCs w:val="24"/>
              </w:rPr>
            </w:pPr>
          </w:p>
          <w:p w:rsidR="006D48FD" w:rsidRPr="00383214" w:rsidRDefault="006D48FD" w:rsidP="00F37E55">
            <w:pPr>
              <w:shd w:val="clear" w:color="auto" w:fill="FFFFFF"/>
              <w:spacing w:before="5"/>
              <w:ind w:firstLine="180"/>
              <w:rPr>
                <w:b/>
                <w:bCs/>
                <w:color w:val="000000"/>
                <w:sz w:val="24"/>
                <w:szCs w:val="24"/>
              </w:rPr>
            </w:pPr>
          </w:p>
          <w:p w:rsidR="006D48FD" w:rsidRPr="00383214" w:rsidRDefault="006D48FD" w:rsidP="00F37E55">
            <w:pPr>
              <w:shd w:val="clear" w:color="auto" w:fill="FFFFFF"/>
              <w:spacing w:before="5"/>
              <w:ind w:firstLine="180"/>
              <w:rPr>
                <w:b/>
                <w:bCs/>
                <w:color w:val="000000"/>
                <w:sz w:val="24"/>
                <w:szCs w:val="24"/>
              </w:rPr>
            </w:pPr>
          </w:p>
          <w:p w:rsidR="006D48FD" w:rsidRPr="00383214" w:rsidRDefault="006D48FD" w:rsidP="00F37E55">
            <w:pPr>
              <w:shd w:val="clear" w:color="auto" w:fill="FFFFFF"/>
              <w:spacing w:before="5"/>
              <w:ind w:firstLine="180"/>
              <w:rPr>
                <w:b/>
                <w:bCs/>
                <w:color w:val="000000"/>
                <w:sz w:val="24"/>
                <w:szCs w:val="24"/>
              </w:rPr>
            </w:pPr>
          </w:p>
          <w:p w:rsidR="009329D0" w:rsidRPr="00383214" w:rsidRDefault="009329D0" w:rsidP="00F37E55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9329D0" w:rsidRDefault="006D48FD">
            <w:r w:rsidRPr="006D48FD">
              <w:rPr>
                <w:color w:val="000000"/>
              </w:rPr>
              <w:t>продолжить знакомство с обрядовой поэзией, сделать наблюдения  над художественными особенностями песен; показать, что народная поэзия - источник вдохновения для писателей и композиторов</w:t>
            </w:r>
            <w:r w:rsidRPr="004322CD">
              <w:rPr>
                <w:color w:val="000000"/>
              </w:rPr>
              <w:t>.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9329D0" w:rsidRDefault="006D48FD">
            <w:r w:rsidRPr="004322CD">
              <w:rPr>
                <w:color w:val="000000"/>
              </w:rPr>
              <w:t>беседа по вопросам, словарная работа.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9329D0" w:rsidRDefault="006D48FD">
            <w:r w:rsidRPr="004322CD">
              <w:rPr>
                <w:color w:val="000000"/>
                <w:spacing w:val="-1"/>
              </w:rPr>
              <w:t>различные поделки, имеющие обрядовое про</w:t>
            </w:r>
            <w:r w:rsidRPr="004322CD">
              <w:rPr>
                <w:color w:val="000000"/>
                <w:spacing w:val="-1"/>
              </w:rPr>
              <w:softHyphen/>
            </w:r>
            <w:r w:rsidRPr="004322CD">
              <w:rPr>
                <w:color w:val="000000"/>
              </w:rPr>
              <w:t>исхождение: обереги, игрушки из соломы, дерева и т.п.; словарь В.И.Даля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9329D0" w:rsidRDefault="009329D0"/>
        </w:tc>
        <w:tc>
          <w:tcPr>
            <w:tcW w:w="1924" w:type="dxa"/>
            <w:tcBorders>
              <w:bottom w:val="single" w:sz="4" w:space="0" w:color="auto"/>
            </w:tcBorders>
          </w:tcPr>
          <w:p w:rsidR="009329D0" w:rsidRDefault="009329D0"/>
        </w:tc>
      </w:tr>
      <w:tr w:rsidR="00EA6A64" w:rsidTr="003F6679">
        <w:trPr>
          <w:trHeight w:val="1755"/>
        </w:trPr>
        <w:tc>
          <w:tcPr>
            <w:tcW w:w="868" w:type="dxa"/>
            <w:tcBorders>
              <w:top w:val="single" w:sz="4" w:space="0" w:color="auto"/>
            </w:tcBorders>
          </w:tcPr>
          <w:p w:rsidR="000E7429" w:rsidRPr="000E7429" w:rsidRDefault="000E7429" w:rsidP="000E7429">
            <w:r>
              <w:lastRenderedPageBreak/>
              <w:t>4</w:t>
            </w:r>
          </w:p>
        </w:tc>
        <w:tc>
          <w:tcPr>
            <w:tcW w:w="4400" w:type="dxa"/>
            <w:tcBorders>
              <w:top w:val="single" w:sz="4" w:space="0" w:color="auto"/>
            </w:tcBorders>
          </w:tcPr>
          <w:p w:rsidR="000E7429" w:rsidRPr="00383214" w:rsidRDefault="000E7429" w:rsidP="00F37E55">
            <w:pPr>
              <w:rPr>
                <w:b/>
                <w:sz w:val="24"/>
                <w:szCs w:val="24"/>
              </w:rPr>
            </w:pPr>
            <w:r w:rsidRPr="00383214">
              <w:rPr>
                <w:b/>
                <w:sz w:val="24"/>
                <w:szCs w:val="24"/>
              </w:rPr>
              <w:t xml:space="preserve">Песни народов России: </w:t>
            </w:r>
          </w:p>
        </w:tc>
        <w:tc>
          <w:tcPr>
            <w:tcW w:w="2813" w:type="dxa"/>
            <w:tcBorders>
              <w:top w:val="single" w:sz="4" w:space="0" w:color="auto"/>
            </w:tcBorders>
          </w:tcPr>
          <w:p w:rsidR="000E7429" w:rsidRPr="006D48FD" w:rsidRDefault="000E7429" w:rsidP="000E7429">
            <w:pPr>
              <w:rPr>
                <w:color w:val="000000"/>
              </w:rPr>
            </w:pPr>
            <w:r>
              <w:t>продолжить знакомство с народными песнями разных национальностей; показать, что народная песня выражает основу народного бытия, высших духовных ценностей: любви к родине, близости к природе, прямоты и мужества, верности слову и долгу; утверждение в песне непреходящих нравственных начал в человеке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0E7429" w:rsidRDefault="000E7429" w:rsidP="000E7429">
            <w:pPr>
              <w:jc w:val="both"/>
            </w:pPr>
            <w:r>
              <w:t>беседа по вопросам; чтение песен, прослушивание кассет с народными песнями.</w:t>
            </w:r>
          </w:p>
          <w:p w:rsidR="000E7429" w:rsidRDefault="000E7429" w:rsidP="000E7429">
            <w:pPr>
              <w:jc w:val="both"/>
            </w:pPr>
          </w:p>
          <w:p w:rsidR="000E7429" w:rsidRPr="004322CD" w:rsidRDefault="000E7429" w:rsidP="000E7429">
            <w:pPr>
              <w:rPr>
                <w:color w:val="000000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0E7429" w:rsidRPr="004322CD" w:rsidRDefault="000E7429" w:rsidP="000E7429">
            <w:pPr>
              <w:rPr>
                <w:color w:val="000000"/>
                <w:spacing w:val="-1"/>
              </w:rPr>
            </w:pPr>
            <w:r>
              <w:t>книга «Поэтический фольклор», репродукции картин.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E7429" w:rsidRDefault="000E7429"/>
        </w:tc>
        <w:tc>
          <w:tcPr>
            <w:tcW w:w="1924" w:type="dxa"/>
            <w:tcBorders>
              <w:top w:val="single" w:sz="4" w:space="0" w:color="auto"/>
            </w:tcBorders>
          </w:tcPr>
          <w:p w:rsidR="000E7429" w:rsidRDefault="000E7429"/>
        </w:tc>
      </w:tr>
      <w:tr w:rsidR="00EA6A64" w:rsidTr="003F6679">
        <w:tc>
          <w:tcPr>
            <w:tcW w:w="868" w:type="dxa"/>
          </w:tcPr>
          <w:p w:rsidR="009329D0" w:rsidRPr="000E7429" w:rsidRDefault="000E7429">
            <w:r>
              <w:t>5-6</w:t>
            </w:r>
          </w:p>
        </w:tc>
        <w:tc>
          <w:tcPr>
            <w:tcW w:w="4400" w:type="dxa"/>
          </w:tcPr>
          <w:p w:rsidR="000E7429" w:rsidRPr="00383214" w:rsidRDefault="000E7429" w:rsidP="00F37E55">
            <w:pPr>
              <w:rPr>
                <w:b/>
                <w:sz w:val="24"/>
                <w:szCs w:val="24"/>
              </w:rPr>
            </w:pPr>
            <w:r w:rsidRPr="00383214">
              <w:rPr>
                <w:b/>
                <w:sz w:val="24"/>
                <w:szCs w:val="24"/>
              </w:rPr>
              <w:t>Из древнерусской литературы.</w:t>
            </w:r>
            <w:r w:rsidR="003F6679" w:rsidRPr="00383214">
              <w:rPr>
                <w:b/>
                <w:sz w:val="24"/>
                <w:szCs w:val="24"/>
              </w:rPr>
              <w:t xml:space="preserve"> </w:t>
            </w:r>
            <w:r w:rsidRPr="00383214">
              <w:rPr>
                <w:b/>
                <w:sz w:val="24"/>
                <w:szCs w:val="24"/>
              </w:rPr>
              <w:t>Житие Преподобного Сергия Радонежского</w:t>
            </w:r>
          </w:p>
          <w:p w:rsidR="000E7429" w:rsidRPr="00383214" w:rsidRDefault="000E7429" w:rsidP="00F37E55">
            <w:pPr>
              <w:rPr>
                <w:b/>
                <w:sz w:val="24"/>
                <w:szCs w:val="24"/>
              </w:rPr>
            </w:pPr>
          </w:p>
          <w:p w:rsidR="000E7429" w:rsidRPr="00383214" w:rsidRDefault="000E7429" w:rsidP="00F37E55">
            <w:pPr>
              <w:rPr>
                <w:b/>
                <w:sz w:val="24"/>
                <w:szCs w:val="24"/>
              </w:rPr>
            </w:pPr>
          </w:p>
          <w:p w:rsidR="000E7429" w:rsidRPr="00383214" w:rsidRDefault="000E7429" w:rsidP="00F37E55">
            <w:pPr>
              <w:rPr>
                <w:sz w:val="24"/>
                <w:szCs w:val="24"/>
              </w:rPr>
            </w:pPr>
          </w:p>
          <w:p w:rsidR="000E7429" w:rsidRPr="00383214" w:rsidRDefault="000E7429" w:rsidP="00F37E55">
            <w:pPr>
              <w:rPr>
                <w:sz w:val="24"/>
                <w:szCs w:val="24"/>
              </w:rPr>
            </w:pPr>
          </w:p>
          <w:p w:rsidR="009329D0" w:rsidRPr="00383214" w:rsidRDefault="009329D0" w:rsidP="00F37E55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9329D0" w:rsidRDefault="000E7429">
            <w:r>
              <w:t>Знакомство с историей, осознание себя звеном в цепи поколений</w:t>
            </w:r>
            <w:proofErr w:type="gramStart"/>
            <w:r>
              <w:t>.З</w:t>
            </w:r>
            <w:proofErr w:type="gramEnd"/>
            <w:r>
              <w:t>накомство с жанром жития</w:t>
            </w:r>
          </w:p>
        </w:tc>
        <w:tc>
          <w:tcPr>
            <w:tcW w:w="1944" w:type="dxa"/>
          </w:tcPr>
          <w:p w:rsidR="009329D0" w:rsidRDefault="00F37E55">
            <w:r>
              <w:t>беседа по вопросам; чтение</w:t>
            </w:r>
          </w:p>
        </w:tc>
        <w:tc>
          <w:tcPr>
            <w:tcW w:w="1978" w:type="dxa"/>
          </w:tcPr>
          <w:p w:rsidR="009329D0" w:rsidRDefault="009329D0"/>
        </w:tc>
        <w:tc>
          <w:tcPr>
            <w:tcW w:w="2092" w:type="dxa"/>
          </w:tcPr>
          <w:p w:rsidR="009329D0" w:rsidRDefault="009329D0"/>
        </w:tc>
        <w:tc>
          <w:tcPr>
            <w:tcW w:w="1924" w:type="dxa"/>
          </w:tcPr>
          <w:p w:rsidR="009329D0" w:rsidRPr="00804B66" w:rsidRDefault="00804B66" w:rsidP="00804B66">
            <w:r>
              <w:t xml:space="preserve"> Подготовить рассказ  «Что  это за человек Сергий Радонежский».</w:t>
            </w:r>
          </w:p>
        </w:tc>
      </w:tr>
      <w:tr w:rsidR="00EA6A64" w:rsidTr="003F6679">
        <w:tc>
          <w:tcPr>
            <w:tcW w:w="868" w:type="dxa"/>
          </w:tcPr>
          <w:p w:rsidR="000E7429" w:rsidRPr="000E7429" w:rsidRDefault="000E7429">
            <w:r>
              <w:t>7</w:t>
            </w:r>
          </w:p>
        </w:tc>
        <w:tc>
          <w:tcPr>
            <w:tcW w:w="4400" w:type="dxa"/>
          </w:tcPr>
          <w:p w:rsidR="000E7429" w:rsidRPr="00383214" w:rsidRDefault="000E7429" w:rsidP="00F37E55">
            <w:pPr>
              <w:rPr>
                <w:b/>
                <w:sz w:val="24"/>
                <w:szCs w:val="24"/>
              </w:rPr>
            </w:pPr>
            <w:r w:rsidRPr="00383214">
              <w:rPr>
                <w:b/>
                <w:sz w:val="24"/>
                <w:szCs w:val="24"/>
              </w:rPr>
              <w:t>Урок 7.Из русской литературы 19 века</w:t>
            </w:r>
            <w:proofErr w:type="gramStart"/>
            <w:r w:rsidRPr="00383214">
              <w:rPr>
                <w:b/>
                <w:sz w:val="24"/>
                <w:szCs w:val="24"/>
              </w:rPr>
              <w:t>.И</w:t>
            </w:r>
            <w:proofErr w:type="gramEnd"/>
            <w:r w:rsidRPr="00383214">
              <w:rPr>
                <w:b/>
                <w:sz w:val="24"/>
                <w:szCs w:val="24"/>
              </w:rPr>
              <w:t xml:space="preserve"> А. Крылов « Лжец»</w:t>
            </w:r>
          </w:p>
          <w:p w:rsidR="000E7429" w:rsidRPr="00383214" w:rsidRDefault="000E7429" w:rsidP="00F37E55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0E7429" w:rsidRDefault="00804B66">
            <w:r>
              <w:t>Расширить представление о жанре басни; развивать навыки выразительного чтения, умения анализировать текст</w:t>
            </w:r>
          </w:p>
        </w:tc>
        <w:tc>
          <w:tcPr>
            <w:tcW w:w="1944" w:type="dxa"/>
          </w:tcPr>
          <w:p w:rsidR="000E7429" w:rsidRDefault="000E7429"/>
        </w:tc>
        <w:tc>
          <w:tcPr>
            <w:tcW w:w="1978" w:type="dxa"/>
          </w:tcPr>
          <w:p w:rsidR="000E7429" w:rsidRDefault="000E7429"/>
        </w:tc>
        <w:tc>
          <w:tcPr>
            <w:tcW w:w="2092" w:type="dxa"/>
          </w:tcPr>
          <w:p w:rsidR="000E7429" w:rsidRDefault="000E7429"/>
        </w:tc>
        <w:tc>
          <w:tcPr>
            <w:tcW w:w="1924" w:type="dxa"/>
          </w:tcPr>
          <w:p w:rsidR="000E7429" w:rsidRDefault="00804B66">
            <w:r>
              <w:t>Сделать рисунок к басням</w:t>
            </w:r>
          </w:p>
        </w:tc>
      </w:tr>
      <w:tr w:rsidR="00EA6A64" w:rsidTr="003F6679">
        <w:tc>
          <w:tcPr>
            <w:tcW w:w="868" w:type="dxa"/>
          </w:tcPr>
          <w:p w:rsidR="000E7429" w:rsidRPr="000E7429" w:rsidRDefault="000E7429">
            <w:r>
              <w:t>8</w:t>
            </w:r>
          </w:p>
        </w:tc>
        <w:tc>
          <w:tcPr>
            <w:tcW w:w="4400" w:type="dxa"/>
          </w:tcPr>
          <w:p w:rsidR="000E7429" w:rsidRPr="00383214" w:rsidRDefault="000E7429" w:rsidP="00F37E55">
            <w:pPr>
              <w:rPr>
                <w:b/>
                <w:sz w:val="24"/>
                <w:szCs w:val="24"/>
              </w:rPr>
            </w:pPr>
            <w:r w:rsidRPr="00383214">
              <w:rPr>
                <w:b/>
                <w:sz w:val="24"/>
                <w:szCs w:val="24"/>
              </w:rPr>
              <w:t>И</w:t>
            </w:r>
            <w:r w:rsidR="00804B66" w:rsidRPr="00383214">
              <w:rPr>
                <w:b/>
                <w:sz w:val="24"/>
                <w:szCs w:val="24"/>
              </w:rPr>
              <w:t>.</w:t>
            </w:r>
            <w:r w:rsidRPr="00383214">
              <w:rPr>
                <w:b/>
                <w:sz w:val="24"/>
                <w:szCs w:val="24"/>
              </w:rPr>
              <w:t xml:space="preserve"> А.Крылов.</w:t>
            </w:r>
            <w:r w:rsidR="00F37E55" w:rsidRPr="00383214">
              <w:rPr>
                <w:b/>
                <w:sz w:val="24"/>
                <w:szCs w:val="24"/>
              </w:rPr>
              <w:t xml:space="preserve"> «</w:t>
            </w:r>
            <w:r w:rsidRPr="00383214">
              <w:rPr>
                <w:b/>
                <w:sz w:val="24"/>
                <w:szCs w:val="24"/>
              </w:rPr>
              <w:t>Лисица и Виноград»</w:t>
            </w:r>
          </w:p>
          <w:p w:rsidR="000E7429" w:rsidRPr="00383214" w:rsidRDefault="000E7429" w:rsidP="00F37E55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0E7429" w:rsidRDefault="00804B66">
            <w:r>
              <w:t>Развивать навыки выразительного чтения, умение анализировать текст.</w:t>
            </w:r>
          </w:p>
        </w:tc>
        <w:tc>
          <w:tcPr>
            <w:tcW w:w="1944" w:type="dxa"/>
          </w:tcPr>
          <w:p w:rsidR="000E7429" w:rsidRDefault="00F37E55">
            <w:r w:rsidRPr="0078023F">
              <w:rPr>
                <w:color w:val="000000"/>
                <w:spacing w:val="1"/>
              </w:rPr>
              <w:t>развивать навыки выразительного чтения, переска</w:t>
            </w:r>
            <w:r w:rsidRPr="0078023F">
              <w:rPr>
                <w:color w:val="000000"/>
                <w:spacing w:val="1"/>
              </w:rPr>
              <w:softHyphen/>
            </w:r>
            <w:r w:rsidRPr="0078023F">
              <w:rPr>
                <w:color w:val="000000"/>
                <w:spacing w:val="-5"/>
              </w:rPr>
              <w:t>за, навыки анализа текста</w:t>
            </w:r>
          </w:p>
        </w:tc>
        <w:tc>
          <w:tcPr>
            <w:tcW w:w="1978" w:type="dxa"/>
          </w:tcPr>
          <w:p w:rsidR="000E7429" w:rsidRDefault="000E7429"/>
        </w:tc>
        <w:tc>
          <w:tcPr>
            <w:tcW w:w="2092" w:type="dxa"/>
          </w:tcPr>
          <w:p w:rsidR="000E7429" w:rsidRDefault="000E7429"/>
        </w:tc>
        <w:tc>
          <w:tcPr>
            <w:tcW w:w="1924" w:type="dxa"/>
          </w:tcPr>
          <w:p w:rsidR="000E7429" w:rsidRDefault="00804B66">
            <w:r>
              <w:t>Выписать из басен крылатые выражения. Выучить наизусть</w:t>
            </w:r>
          </w:p>
        </w:tc>
      </w:tr>
      <w:tr w:rsidR="00EA6A64" w:rsidTr="003F6679">
        <w:tc>
          <w:tcPr>
            <w:tcW w:w="868" w:type="dxa"/>
          </w:tcPr>
          <w:p w:rsidR="000E7429" w:rsidRPr="000E7429" w:rsidRDefault="000E7429">
            <w:r>
              <w:t>9</w:t>
            </w:r>
          </w:p>
        </w:tc>
        <w:tc>
          <w:tcPr>
            <w:tcW w:w="4400" w:type="dxa"/>
          </w:tcPr>
          <w:p w:rsidR="00804B66" w:rsidRPr="00383214" w:rsidRDefault="00804B66" w:rsidP="00F37E55">
            <w:pPr>
              <w:rPr>
                <w:b/>
                <w:sz w:val="24"/>
                <w:szCs w:val="24"/>
              </w:rPr>
            </w:pPr>
            <w:r w:rsidRPr="00383214">
              <w:rPr>
                <w:b/>
                <w:sz w:val="24"/>
                <w:szCs w:val="24"/>
              </w:rPr>
              <w:t>Внеклассное чтение. Игра  «Знатоки басен»</w:t>
            </w:r>
          </w:p>
          <w:p w:rsidR="000E7429" w:rsidRPr="00383214" w:rsidRDefault="000E7429" w:rsidP="00F37E55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0E7429" w:rsidRDefault="00804B66">
            <w:r w:rsidRPr="002914FC">
              <w:t>Прививать навыки выразительного чтения, учить сопоставлению фактов, развивать представления об особенностях жанра басен</w:t>
            </w:r>
          </w:p>
        </w:tc>
        <w:tc>
          <w:tcPr>
            <w:tcW w:w="1944" w:type="dxa"/>
          </w:tcPr>
          <w:p w:rsidR="000E7429" w:rsidRDefault="000E7429"/>
        </w:tc>
        <w:tc>
          <w:tcPr>
            <w:tcW w:w="1978" w:type="dxa"/>
          </w:tcPr>
          <w:p w:rsidR="000E7429" w:rsidRDefault="000E7429"/>
        </w:tc>
        <w:tc>
          <w:tcPr>
            <w:tcW w:w="2092" w:type="dxa"/>
          </w:tcPr>
          <w:p w:rsidR="000E7429" w:rsidRDefault="000E7429"/>
        </w:tc>
        <w:tc>
          <w:tcPr>
            <w:tcW w:w="1924" w:type="dxa"/>
          </w:tcPr>
          <w:p w:rsidR="000E7429" w:rsidRDefault="000E7429"/>
        </w:tc>
      </w:tr>
      <w:tr w:rsidR="00EA6A64" w:rsidTr="003F6679">
        <w:tc>
          <w:tcPr>
            <w:tcW w:w="868" w:type="dxa"/>
          </w:tcPr>
          <w:p w:rsidR="00804B66" w:rsidRDefault="00804B66">
            <w:r>
              <w:t>10</w:t>
            </w:r>
          </w:p>
        </w:tc>
        <w:tc>
          <w:tcPr>
            <w:tcW w:w="4400" w:type="dxa"/>
          </w:tcPr>
          <w:p w:rsidR="00804B66" w:rsidRPr="00383214" w:rsidRDefault="00804B66" w:rsidP="00F37E55">
            <w:pPr>
              <w:shd w:val="clear" w:color="auto" w:fill="FFFFFF"/>
              <w:spacing w:before="173" w:line="259" w:lineRule="exact"/>
              <w:ind w:right="461" w:firstLine="360"/>
              <w:rPr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   В.А.  Жуковский</w:t>
            </w:r>
            <w:proofErr w:type="gramStart"/>
            <w:r w:rsidRPr="00383214">
              <w:rPr>
                <w:b/>
                <w:bCs/>
                <w:color w:val="000000"/>
                <w:spacing w:val="6"/>
                <w:sz w:val="24"/>
                <w:szCs w:val="24"/>
              </w:rPr>
              <w:t>.</w:t>
            </w:r>
            <w:r w:rsidRPr="00383214">
              <w:rPr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proofErr w:type="gramEnd"/>
            <w:r w:rsidRPr="00383214">
              <w:rPr>
                <w:b/>
                <w:bCs/>
                <w:color w:val="000000"/>
                <w:spacing w:val="-4"/>
                <w:sz w:val="24"/>
                <w:szCs w:val="24"/>
              </w:rPr>
              <w:t>Светлана»</w:t>
            </w:r>
          </w:p>
          <w:p w:rsidR="00804B66" w:rsidRPr="00383214" w:rsidRDefault="00804B66" w:rsidP="00F37E55">
            <w:pPr>
              <w:shd w:val="clear" w:color="auto" w:fill="FFFFFF"/>
              <w:spacing w:line="211" w:lineRule="exact"/>
              <w:rPr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804B66" w:rsidRPr="002914FC" w:rsidRDefault="00804B66">
            <w:r>
              <w:rPr>
                <w:b/>
                <w:bCs/>
                <w:i/>
                <w:iCs/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 xml:space="preserve">кратко познакомить учеников с </w:t>
            </w:r>
            <w:proofErr w:type="gramStart"/>
            <w:r>
              <w:rPr>
                <w:color w:val="000000"/>
                <w:spacing w:val="2"/>
              </w:rPr>
              <w:t>биогра-фией</w:t>
            </w:r>
            <w:proofErr w:type="gramEnd"/>
            <w:r>
              <w:rPr>
                <w:color w:val="000000"/>
                <w:spacing w:val="2"/>
              </w:rPr>
              <w:t xml:space="preserve"> и твор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7"/>
              </w:rPr>
              <w:t>чеством В.А. Жуковского, дать предста-вление об особенностях баллады</w:t>
            </w:r>
            <w:r>
              <w:rPr>
                <w:color w:val="000000"/>
                <w:spacing w:val="3"/>
              </w:rPr>
              <w:t xml:space="preserve">, </w:t>
            </w:r>
            <w:r>
              <w:rPr>
                <w:color w:val="000000"/>
                <w:spacing w:val="3"/>
              </w:rPr>
              <w:lastRenderedPageBreak/>
              <w:t>показать таинствен-ное и  романтическое в балладе, отражение русского нац-го быта, верований, поэтических преданий;  совер-шенствовать навыки анализа по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этического произведе-ния, навыки работы со справочным матери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алом учебника.</w:t>
            </w:r>
          </w:p>
        </w:tc>
        <w:tc>
          <w:tcPr>
            <w:tcW w:w="1944" w:type="dxa"/>
          </w:tcPr>
          <w:p w:rsidR="00804B66" w:rsidRDefault="00804B66">
            <w:r>
              <w:rPr>
                <w:i/>
                <w:iCs/>
                <w:color w:val="000000"/>
              </w:rPr>
              <w:lastRenderedPageBreak/>
              <w:t xml:space="preserve">рассказ </w:t>
            </w:r>
            <w:r>
              <w:rPr>
                <w:color w:val="000000"/>
              </w:rPr>
              <w:t xml:space="preserve">учителя, выразительное чтение, </w:t>
            </w:r>
            <w:r>
              <w:rPr>
                <w:color w:val="000000"/>
                <w:spacing w:val="5"/>
              </w:rPr>
              <w:t xml:space="preserve">словарная работа, рассказ по картине, </w:t>
            </w:r>
            <w:r>
              <w:rPr>
                <w:color w:val="000000"/>
                <w:spacing w:val="5"/>
              </w:rPr>
              <w:lastRenderedPageBreak/>
              <w:t>элементы анализа поэти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ческого текста (в том числе, сопоставительного).</w:t>
            </w:r>
          </w:p>
        </w:tc>
        <w:tc>
          <w:tcPr>
            <w:tcW w:w="1978" w:type="dxa"/>
          </w:tcPr>
          <w:p w:rsidR="00804B66" w:rsidRDefault="00804B66">
            <w:r>
              <w:rPr>
                <w:color w:val="000000"/>
                <w:spacing w:val="-2"/>
              </w:rPr>
              <w:lastRenderedPageBreak/>
              <w:t xml:space="preserve">портрет Жуковского работы О. Кипренского </w:t>
            </w:r>
            <w:r>
              <w:rPr>
                <w:color w:val="000000"/>
              </w:rPr>
              <w:t xml:space="preserve">(1816 г.), групповой </w:t>
            </w:r>
            <w:r>
              <w:rPr>
                <w:color w:val="000000"/>
              </w:rPr>
              <w:lastRenderedPageBreak/>
              <w:t>портрет художника Г.Н. Чернецова с изображе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 xml:space="preserve">нием Пушкина, Жуковского, Гнедича, Крылова; различные издания произведений Жуковского, </w:t>
            </w:r>
            <w:r>
              <w:rPr>
                <w:color w:val="000000"/>
                <w:spacing w:val="2"/>
              </w:rPr>
              <w:t xml:space="preserve"> иллюстрации к балладе.</w:t>
            </w:r>
          </w:p>
        </w:tc>
        <w:tc>
          <w:tcPr>
            <w:tcW w:w="2092" w:type="dxa"/>
          </w:tcPr>
          <w:p w:rsidR="00804B66" w:rsidRDefault="00804B66" w:rsidP="00804B66">
            <w:pPr>
              <w:shd w:val="clear" w:color="auto" w:fill="FFFFFF"/>
              <w:spacing w:line="211" w:lineRule="exact"/>
              <w:jc w:val="right"/>
            </w:pPr>
            <w:r>
              <w:rPr>
                <w:i/>
                <w:iCs/>
                <w:color w:val="000000"/>
              </w:rPr>
              <w:lastRenderedPageBreak/>
              <w:t>Без Жуковского мы не имели бы Пушкина»</w:t>
            </w:r>
          </w:p>
          <w:p w:rsidR="00804B66" w:rsidRDefault="00804B66" w:rsidP="00804B66">
            <w:r>
              <w:rPr>
                <w:i/>
                <w:iCs/>
                <w:color w:val="000000"/>
                <w:spacing w:val="-3"/>
              </w:rPr>
              <w:t>В. Г. Белинский</w:t>
            </w:r>
          </w:p>
        </w:tc>
        <w:tc>
          <w:tcPr>
            <w:tcW w:w="1924" w:type="dxa"/>
          </w:tcPr>
          <w:p w:rsidR="00804B66" w:rsidRDefault="001755BE">
            <w:r>
              <w:t>Выразит чтение, отрывок наизусть</w:t>
            </w:r>
          </w:p>
        </w:tc>
      </w:tr>
      <w:tr w:rsidR="00EA6A64" w:rsidTr="003F6679">
        <w:tc>
          <w:tcPr>
            <w:tcW w:w="868" w:type="dxa"/>
          </w:tcPr>
          <w:p w:rsidR="00804B66" w:rsidRDefault="001755BE">
            <w:r>
              <w:lastRenderedPageBreak/>
              <w:t>11</w:t>
            </w:r>
          </w:p>
        </w:tc>
        <w:tc>
          <w:tcPr>
            <w:tcW w:w="4400" w:type="dxa"/>
          </w:tcPr>
          <w:p w:rsidR="001755BE" w:rsidRPr="00383214" w:rsidRDefault="001755BE" w:rsidP="00F37E55">
            <w:pPr>
              <w:shd w:val="clear" w:color="auto" w:fill="FFFFFF"/>
              <w:spacing w:line="211" w:lineRule="exact"/>
              <w:rPr>
                <w:i/>
                <w:iCs/>
                <w:color w:val="000000"/>
                <w:spacing w:val="-3"/>
                <w:sz w:val="24"/>
                <w:szCs w:val="24"/>
              </w:rPr>
            </w:pPr>
          </w:p>
          <w:p w:rsidR="001755BE" w:rsidRPr="00383214" w:rsidRDefault="001755BE" w:rsidP="00F37E55">
            <w:pPr>
              <w:shd w:val="clear" w:color="auto" w:fill="FFFFFF"/>
              <w:spacing w:line="211" w:lineRule="exact"/>
              <w:rPr>
                <w:b/>
                <w:bCs/>
                <w:color w:val="000000"/>
                <w:spacing w:val="6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6"/>
                <w:sz w:val="24"/>
                <w:szCs w:val="24"/>
              </w:rPr>
              <w:t>В.А. Жуковский « К ней»</w:t>
            </w:r>
          </w:p>
          <w:p w:rsidR="00804B66" w:rsidRPr="00383214" w:rsidRDefault="00804B66" w:rsidP="00F37E55">
            <w:pPr>
              <w:shd w:val="clear" w:color="auto" w:fill="FFFFFF"/>
              <w:spacing w:line="211" w:lineRule="exact"/>
              <w:rPr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804B66" w:rsidRPr="002914FC" w:rsidRDefault="001755BE">
            <w:r w:rsidRPr="00C41272">
              <w:rPr>
                <w:bCs/>
                <w:color w:val="000000"/>
                <w:spacing w:val="6"/>
              </w:rPr>
              <w:t>Развивать навыки анализ</w:t>
            </w:r>
            <w:r>
              <w:rPr>
                <w:bCs/>
                <w:color w:val="000000"/>
                <w:spacing w:val="6"/>
              </w:rPr>
              <w:t>а</w:t>
            </w:r>
            <w:r w:rsidRPr="00C41272">
              <w:rPr>
                <w:bCs/>
                <w:color w:val="000000"/>
                <w:spacing w:val="6"/>
              </w:rPr>
              <w:t xml:space="preserve"> стихотворения</w:t>
            </w:r>
          </w:p>
        </w:tc>
        <w:tc>
          <w:tcPr>
            <w:tcW w:w="1944" w:type="dxa"/>
          </w:tcPr>
          <w:p w:rsidR="00804B66" w:rsidRDefault="00F37E55">
            <w:r w:rsidRPr="0078023F">
              <w:rPr>
                <w:color w:val="000000"/>
                <w:spacing w:val="1"/>
              </w:rPr>
              <w:t>развивать навыки выразительного чтения, переска</w:t>
            </w:r>
            <w:r w:rsidRPr="0078023F">
              <w:rPr>
                <w:color w:val="000000"/>
                <w:spacing w:val="1"/>
              </w:rPr>
              <w:softHyphen/>
            </w:r>
            <w:r w:rsidRPr="0078023F">
              <w:rPr>
                <w:color w:val="000000"/>
                <w:spacing w:val="-5"/>
              </w:rPr>
              <w:t>за, навыки анализа текста</w:t>
            </w:r>
          </w:p>
        </w:tc>
        <w:tc>
          <w:tcPr>
            <w:tcW w:w="1978" w:type="dxa"/>
          </w:tcPr>
          <w:p w:rsidR="00804B66" w:rsidRDefault="00804B66"/>
        </w:tc>
        <w:tc>
          <w:tcPr>
            <w:tcW w:w="2092" w:type="dxa"/>
          </w:tcPr>
          <w:p w:rsidR="00804B66" w:rsidRDefault="00804B66"/>
        </w:tc>
        <w:tc>
          <w:tcPr>
            <w:tcW w:w="1924" w:type="dxa"/>
          </w:tcPr>
          <w:p w:rsidR="00804B66" w:rsidRDefault="001755BE" w:rsidP="000C6CBA">
            <w:r>
              <w:t>Небольшое сочинение на тему «Образ чистый, священный,</w:t>
            </w:r>
            <w:r w:rsidR="000C6CBA">
              <w:t xml:space="preserve"> </w:t>
            </w:r>
            <w:r>
              <w:t>в сердце как тайну ношу»</w:t>
            </w:r>
          </w:p>
        </w:tc>
      </w:tr>
      <w:tr w:rsidR="00EA6A64" w:rsidTr="003F6679">
        <w:tc>
          <w:tcPr>
            <w:tcW w:w="868" w:type="dxa"/>
          </w:tcPr>
          <w:p w:rsidR="00804B66" w:rsidRDefault="001755BE">
            <w:r>
              <w:t>12</w:t>
            </w:r>
          </w:p>
        </w:tc>
        <w:tc>
          <w:tcPr>
            <w:tcW w:w="4400" w:type="dxa"/>
          </w:tcPr>
          <w:p w:rsidR="001755BE" w:rsidRPr="00383214" w:rsidRDefault="001755BE" w:rsidP="00F37E55">
            <w:pPr>
              <w:shd w:val="clear" w:color="auto" w:fill="FFFFFF"/>
              <w:spacing w:line="211" w:lineRule="exact"/>
              <w:rPr>
                <w:b/>
                <w:bCs/>
                <w:color w:val="000000"/>
                <w:spacing w:val="6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6"/>
                <w:sz w:val="24"/>
                <w:szCs w:val="24"/>
              </w:rPr>
              <w:t>В.А. Жуковский « Вечер»</w:t>
            </w:r>
          </w:p>
          <w:p w:rsidR="00804B66" w:rsidRPr="00383214" w:rsidRDefault="00804B66" w:rsidP="00F37E55">
            <w:pPr>
              <w:shd w:val="clear" w:color="auto" w:fill="FFFFFF"/>
              <w:spacing w:line="211" w:lineRule="exact"/>
              <w:rPr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1755BE" w:rsidRPr="00C41272" w:rsidRDefault="001755BE" w:rsidP="001755BE">
            <w:pPr>
              <w:shd w:val="clear" w:color="auto" w:fill="FFFFFF"/>
              <w:spacing w:line="211" w:lineRule="exact"/>
              <w:jc w:val="right"/>
              <w:rPr>
                <w:bCs/>
                <w:color w:val="000000"/>
                <w:spacing w:val="6"/>
              </w:rPr>
            </w:pPr>
            <w:r w:rsidRPr="00C41272">
              <w:rPr>
                <w:bCs/>
                <w:color w:val="000000"/>
                <w:spacing w:val="6"/>
              </w:rPr>
              <w:t>Развивать навыки</w:t>
            </w:r>
            <w:r>
              <w:rPr>
                <w:bCs/>
                <w:color w:val="000000"/>
                <w:spacing w:val="6"/>
              </w:rPr>
              <w:t xml:space="preserve"> </w:t>
            </w:r>
            <w:r w:rsidRPr="00C41272">
              <w:rPr>
                <w:bCs/>
                <w:color w:val="000000"/>
                <w:spacing w:val="6"/>
              </w:rPr>
              <w:t>выразительного чтения, учиться видеть за строчками стихов чувства, переживания героев и реальные события</w:t>
            </w:r>
          </w:p>
          <w:p w:rsidR="00804B66" w:rsidRPr="002914FC" w:rsidRDefault="00804B66"/>
        </w:tc>
        <w:tc>
          <w:tcPr>
            <w:tcW w:w="1944" w:type="dxa"/>
          </w:tcPr>
          <w:p w:rsidR="00804B66" w:rsidRDefault="00804B66"/>
        </w:tc>
        <w:tc>
          <w:tcPr>
            <w:tcW w:w="1978" w:type="dxa"/>
          </w:tcPr>
          <w:p w:rsidR="00804B66" w:rsidRDefault="00804B66"/>
        </w:tc>
        <w:tc>
          <w:tcPr>
            <w:tcW w:w="2092" w:type="dxa"/>
          </w:tcPr>
          <w:p w:rsidR="00804B66" w:rsidRDefault="00804B66"/>
        </w:tc>
        <w:tc>
          <w:tcPr>
            <w:tcW w:w="1924" w:type="dxa"/>
          </w:tcPr>
          <w:p w:rsidR="00804B66" w:rsidRDefault="001755BE">
            <w:r>
              <w:t>Выразительное чтение нескольких строф</w:t>
            </w:r>
          </w:p>
        </w:tc>
      </w:tr>
      <w:tr w:rsidR="00EA6A64" w:rsidTr="003F6679">
        <w:tc>
          <w:tcPr>
            <w:tcW w:w="868" w:type="dxa"/>
          </w:tcPr>
          <w:p w:rsidR="00804B66" w:rsidRDefault="001755BE">
            <w:r>
              <w:t>13</w:t>
            </w:r>
          </w:p>
        </w:tc>
        <w:tc>
          <w:tcPr>
            <w:tcW w:w="4400" w:type="dxa"/>
          </w:tcPr>
          <w:p w:rsidR="001755BE" w:rsidRPr="00383214" w:rsidRDefault="001755BE" w:rsidP="00F37E55">
            <w:pPr>
              <w:shd w:val="clear" w:color="auto" w:fill="FFFFFF"/>
              <w:spacing w:before="192" w:line="259" w:lineRule="exact"/>
              <w:ind w:firstLine="86"/>
              <w:rPr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История в произведениях А.С. Пушкина, </w:t>
            </w:r>
            <w:r w:rsidRPr="00383214">
              <w:rPr>
                <w:b/>
                <w:bCs/>
                <w:color w:val="000000"/>
                <w:spacing w:val="-7"/>
                <w:sz w:val="24"/>
                <w:szCs w:val="24"/>
              </w:rPr>
              <w:t>«Полтава»</w:t>
            </w:r>
          </w:p>
          <w:p w:rsidR="00804B66" w:rsidRPr="00383214" w:rsidRDefault="00804B66" w:rsidP="00F37E55">
            <w:pPr>
              <w:shd w:val="clear" w:color="auto" w:fill="FFFFFF"/>
              <w:spacing w:line="206" w:lineRule="exact"/>
              <w:ind w:left="10" w:right="53" w:firstLine="302"/>
              <w:rPr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804B66" w:rsidRPr="002914FC" w:rsidRDefault="001755BE">
            <w:r w:rsidRPr="000D2D3C">
              <w:rPr>
                <w:color w:val="000000"/>
                <w:spacing w:val="-5"/>
              </w:rPr>
              <w:t xml:space="preserve">углубить знания учеников о жизни и творчестве </w:t>
            </w:r>
            <w:r w:rsidRPr="000D2D3C">
              <w:rPr>
                <w:color w:val="000000"/>
                <w:spacing w:val="-6"/>
              </w:rPr>
              <w:t>Пушкина, совершенствовать навыки монологической речи, навы</w:t>
            </w:r>
            <w:r w:rsidRPr="000D2D3C">
              <w:rPr>
                <w:color w:val="000000"/>
                <w:spacing w:val="-6"/>
              </w:rPr>
              <w:softHyphen/>
            </w:r>
            <w:r w:rsidRPr="000D2D3C">
              <w:rPr>
                <w:color w:val="000000"/>
                <w:spacing w:val="-2"/>
              </w:rPr>
              <w:t>ки анализа поэтического текста</w:t>
            </w:r>
          </w:p>
        </w:tc>
        <w:tc>
          <w:tcPr>
            <w:tcW w:w="1944" w:type="dxa"/>
          </w:tcPr>
          <w:p w:rsidR="00804B66" w:rsidRDefault="001755BE">
            <w:r w:rsidRPr="000D2D3C">
              <w:rPr>
                <w:color w:val="000000"/>
                <w:spacing w:val="-10"/>
              </w:rPr>
              <w:t xml:space="preserve">рассказ учителя, сообщения учеников, </w:t>
            </w:r>
            <w:r w:rsidRPr="000D2D3C">
              <w:rPr>
                <w:color w:val="000000"/>
                <w:spacing w:val="-8"/>
              </w:rPr>
              <w:t xml:space="preserve">работа с репродукциями и иллюстрациями, выразительное чтение, </w:t>
            </w:r>
            <w:r w:rsidRPr="000D2D3C">
              <w:rPr>
                <w:color w:val="000000"/>
                <w:spacing w:val="-6"/>
              </w:rPr>
              <w:t>комментированное чтение, беседа по вопросам, элементы анали</w:t>
            </w:r>
            <w:r w:rsidRPr="000D2D3C">
              <w:rPr>
                <w:color w:val="000000"/>
                <w:spacing w:val="-6"/>
              </w:rPr>
              <w:softHyphen/>
            </w:r>
            <w:r w:rsidRPr="000D2D3C">
              <w:rPr>
                <w:color w:val="000000"/>
                <w:spacing w:val="-5"/>
              </w:rPr>
              <w:t>за текс</w:t>
            </w:r>
          </w:p>
        </w:tc>
        <w:tc>
          <w:tcPr>
            <w:tcW w:w="1978" w:type="dxa"/>
          </w:tcPr>
          <w:p w:rsidR="00804B66" w:rsidRDefault="001755BE">
            <w:r w:rsidRPr="000D2D3C">
              <w:rPr>
                <w:color w:val="000000"/>
                <w:spacing w:val="-10"/>
              </w:rPr>
              <w:t>репродукции портретов Пушкина Кипрен</w:t>
            </w:r>
            <w:r w:rsidRPr="000D2D3C">
              <w:rPr>
                <w:color w:val="000000"/>
                <w:spacing w:val="-10"/>
              </w:rPr>
              <w:softHyphen/>
            </w:r>
            <w:r w:rsidRPr="000D2D3C">
              <w:rPr>
                <w:color w:val="000000"/>
                <w:spacing w:val="-5"/>
              </w:rPr>
              <w:t xml:space="preserve">ского, Тропинина; Гейтмана, Фаворского, Уткина; альбом </w:t>
            </w:r>
            <w:proofErr w:type="gramStart"/>
            <w:r w:rsidRPr="000D2D3C">
              <w:rPr>
                <w:color w:val="000000"/>
                <w:spacing w:val="-5"/>
              </w:rPr>
              <w:t>Коло-</w:t>
            </w:r>
            <w:r w:rsidRPr="000D2D3C">
              <w:rPr>
                <w:color w:val="000000"/>
                <w:spacing w:val="-11"/>
              </w:rPr>
              <w:t>кольцевой</w:t>
            </w:r>
            <w:proofErr w:type="gramEnd"/>
            <w:r w:rsidRPr="000D2D3C">
              <w:rPr>
                <w:color w:val="000000"/>
                <w:spacing w:val="-11"/>
              </w:rPr>
              <w:t xml:space="preserve"> Е.Н. А.С. Пушкин в портретах и иллюстрациях (М., 1999); </w:t>
            </w:r>
            <w:r w:rsidRPr="000D2D3C">
              <w:rPr>
                <w:color w:val="000000"/>
                <w:spacing w:val="-9"/>
              </w:rPr>
              <w:t xml:space="preserve">книги «А.С. Пушкин. </w:t>
            </w:r>
            <w:proofErr w:type="gramStart"/>
            <w:r w:rsidRPr="000D2D3C">
              <w:rPr>
                <w:color w:val="000000"/>
                <w:spacing w:val="-9"/>
              </w:rPr>
              <w:t xml:space="preserve">Школьный энциклопедический словарь» (М., </w:t>
            </w:r>
            <w:r w:rsidRPr="000D2D3C">
              <w:rPr>
                <w:color w:val="000000"/>
                <w:spacing w:val="-4"/>
              </w:rPr>
              <w:t xml:space="preserve">1999); </w:t>
            </w:r>
            <w:r w:rsidRPr="000D2D3C">
              <w:rPr>
                <w:color w:val="000000"/>
                <w:spacing w:val="-4"/>
              </w:rPr>
              <w:lastRenderedPageBreak/>
              <w:t>«Пушкин в школе» (сост. В.Я. Коровина.</w:t>
            </w:r>
            <w:proofErr w:type="gramEnd"/>
            <w:r w:rsidRPr="000D2D3C">
              <w:rPr>
                <w:color w:val="000000"/>
                <w:spacing w:val="-4"/>
              </w:rPr>
              <w:t xml:space="preserve"> - </w:t>
            </w:r>
            <w:proofErr w:type="gramStart"/>
            <w:r w:rsidRPr="000D2D3C">
              <w:rPr>
                <w:color w:val="000000"/>
                <w:spacing w:val="-4"/>
              </w:rPr>
              <w:t>М., 1978).</w:t>
            </w:r>
            <w:proofErr w:type="gramEnd"/>
          </w:p>
        </w:tc>
        <w:tc>
          <w:tcPr>
            <w:tcW w:w="2092" w:type="dxa"/>
          </w:tcPr>
          <w:p w:rsidR="00804B66" w:rsidRDefault="00ED2A8D" w:rsidP="001755BE">
            <w:pPr>
              <w:shd w:val="clear" w:color="auto" w:fill="FFFFFF"/>
              <w:spacing w:before="5" w:line="206" w:lineRule="exact"/>
              <w:ind w:right="24" w:firstLine="278"/>
              <w:jc w:val="both"/>
            </w:pPr>
            <w:r w:rsidRPr="000D2D3C">
              <w:rPr>
                <w:color w:val="000000"/>
                <w:spacing w:val="-1"/>
                <w:w w:val="89"/>
              </w:rPr>
              <w:lastRenderedPageBreak/>
              <w:t>Ю. Тынянов. Пуш</w:t>
            </w:r>
            <w:r w:rsidRPr="000D2D3C">
              <w:rPr>
                <w:color w:val="000000"/>
                <w:spacing w:val="-1"/>
                <w:w w:val="89"/>
              </w:rPr>
              <w:softHyphen/>
            </w:r>
            <w:r w:rsidRPr="000D2D3C">
              <w:rPr>
                <w:color w:val="000000"/>
                <w:spacing w:val="-6"/>
              </w:rPr>
              <w:t>кин. (Любое издание), Пущин И. Записки о Пушкине. (Любое из</w:t>
            </w:r>
            <w:r w:rsidRPr="000D2D3C">
              <w:rPr>
                <w:color w:val="000000"/>
                <w:spacing w:val="-6"/>
              </w:rPr>
              <w:softHyphen/>
              <w:t>дание), А.С. Пушкин. Школьный энциклопедический словарь. М., 1999. М. Цветаева. Мой Пушкин (любое издание). Ахматова. Ста</w:t>
            </w:r>
            <w:r w:rsidRPr="000D2D3C">
              <w:rPr>
                <w:color w:val="000000"/>
                <w:spacing w:val="-6"/>
              </w:rPr>
              <w:softHyphen/>
            </w:r>
            <w:r w:rsidRPr="000D2D3C">
              <w:rPr>
                <w:color w:val="000000"/>
                <w:spacing w:val="-5"/>
              </w:rPr>
              <w:t>тьи о Пушкине (любое издание). Пушкин «К портрету Жуковско</w:t>
            </w:r>
            <w:r w:rsidRPr="000D2D3C">
              <w:rPr>
                <w:color w:val="000000"/>
                <w:spacing w:val="-5"/>
              </w:rPr>
              <w:softHyphen/>
            </w:r>
            <w:r w:rsidRPr="000D2D3C">
              <w:rPr>
                <w:color w:val="000000"/>
                <w:spacing w:val="-2"/>
              </w:rPr>
              <w:t>го» / Российская школьная хрестоматия.</w:t>
            </w:r>
          </w:p>
        </w:tc>
        <w:tc>
          <w:tcPr>
            <w:tcW w:w="1924" w:type="dxa"/>
          </w:tcPr>
          <w:p w:rsidR="00ED2A8D" w:rsidRDefault="00ED2A8D" w:rsidP="00ED2A8D">
            <w:r>
              <w:t>Сопостави-тельная хар-ка Петра</w:t>
            </w:r>
            <w:proofErr w:type="gramStart"/>
            <w:r>
              <w:t>1</w:t>
            </w:r>
            <w:proofErr w:type="gramEnd"/>
            <w:r>
              <w:t xml:space="preserve"> и Карла </w:t>
            </w:r>
            <w:r>
              <w:rPr>
                <w:lang w:val="en-US"/>
              </w:rPr>
              <w:t>XII</w:t>
            </w:r>
            <w:r>
              <w:t>;</w:t>
            </w:r>
          </w:p>
          <w:p w:rsidR="00ED2A8D" w:rsidRDefault="00ED2A8D" w:rsidP="00ED2A8D">
            <w:r>
              <w:t>Выучить один  отрывок наизусть</w:t>
            </w:r>
          </w:p>
          <w:p w:rsidR="00ED2A8D" w:rsidRDefault="00ED2A8D" w:rsidP="00ED2A8D"/>
          <w:p w:rsidR="00ED2A8D" w:rsidRDefault="00ED2A8D" w:rsidP="00ED2A8D"/>
          <w:p w:rsidR="00804B66" w:rsidRDefault="00804B66"/>
        </w:tc>
      </w:tr>
      <w:tr w:rsidR="00EA6A64" w:rsidTr="003F6679">
        <w:tc>
          <w:tcPr>
            <w:tcW w:w="868" w:type="dxa"/>
          </w:tcPr>
          <w:p w:rsidR="00804B66" w:rsidRDefault="00ED2A8D">
            <w:r>
              <w:lastRenderedPageBreak/>
              <w:t>14</w:t>
            </w:r>
          </w:p>
        </w:tc>
        <w:tc>
          <w:tcPr>
            <w:tcW w:w="4400" w:type="dxa"/>
          </w:tcPr>
          <w:p w:rsidR="003F6679" w:rsidRPr="00383214" w:rsidRDefault="00ED2A8D" w:rsidP="00F37E55">
            <w:pPr>
              <w:rPr>
                <w:b/>
                <w:bCs/>
                <w:color w:val="000000"/>
                <w:spacing w:val="6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6"/>
                <w:sz w:val="24"/>
                <w:szCs w:val="24"/>
              </w:rPr>
              <w:t>Ур</w:t>
            </w:r>
            <w:proofErr w:type="gramStart"/>
            <w:r w:rsidRPr="00383214">
              <w:rPr>
                <w:b/>
                <w:bCs/>
                <w:color w:val="000000"/>
                <w:spacing w:val="6"/>
                <w:sz w:val="24"/>
                <w:szCs w:val="24"/>
              </w:rPr>
              <w:t>.р</w:t>
            </w:r>
            <w:proofErr w:type="gramEnd"/>
            <w:r w:rsidRPr="00383214">
              <w:rPr>
                <w:b/>
                <w:bCs/>
                <w:color w:val="000000"/>
                <w:spacing w:val="6"/>
                <w:sz w:val="24"/>
                <w:szCs w:val="24"/>
              </w:rPr>
              <w:t>.р Выразительное чтение отрывка.</w:t>
            </w:r>
          </w:p>
          <w:p w:rsidR="00804B66" w:rsidRPr="00383214" w:rsidRDefault="00ED2A8D" w:rsidP="00F37E55">
            <w:pPr>
              <w:rPr>
                <w:b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6"/>
                <w:sz w:val="24"/>
                <w:szCs w:val="24"/>
              </w:rPr>
              <w:t>О метафоре</w:t>
            </w:r>
          </w:p>
        </w:tc>
        <w:tc>
          <w:tcPr>
            <w:tcW w:w="2813" w:type="dxa"/>
          </w:tcPr>
          <w:p w:rsidR="00804B66" w:rsidRPr="002914FC" w:rsidRDefault="00ED2A8D">
            <w:r>
              <w:t>Работать над выразительным чтением</w:t>
            </w:r>
          </w:p>
        </w:tc>
        <w:tc>
          <w:tcPr>
            <w:tcW w:w="1944" w:type="dxa"/>
          </w:tcPr>
          <w:p w:rsidR="00804B66" w:rsidRDefault="00804B66"/>
        </w:tc>
        <w:tc>
          <w:tcPr>
            <w:tcW w:w="1978" w:type="dxa"/>
          </w:tcPr>
          <w:p w:rsidR="00804B66" w:rsidRDefault="00804B66"/>
        </w:tc>
        <w:tc>
          <w:tcPr>
            <w:tcW w:w="2092" w:type="dxa"/>
          </w:tcPr>
          <w:p w:rsidR="00804B66" w:rsidRDefault="00804B66"/>
        </w:tc>
        <w:tc>
          <w:tcPr>
            <w:tcW w:w="1924" w:type="dxa"/>
          </w:tcPr>
          <w:p w:rsidR="00ED2A8D" w:rsidRDefault="00ED2A8D" w:rsidP="00ED2A8D">
            <w:r>
              <w:t xml:space="preserve">Прочитать главу </w:t>
            </w:r>
            <w:r>
              <w:rPr>
                <w:lang w:val="en-US"/>
              </w:rPr>
              <w:t>I</w:t>
            </w:r>
            <w:r>
              <w:t>, ответить на вопросы после главы.</w:t>
            </w:r>
          </w:p>
          <w:p w:rsidR="00804B66" w:rsidRDefault="00804B66"/>
        </w:tc>
      </w:tr>
      <w:tr w:rsidR="00EA6A64" w:rsidTr="003F6679">
        <w:tc>
          <w:tcPr>
            <w:tcW w:w="868" w:type="dxa"/>
          </w:tcPr>
          <w:p w:rsidR="00804B66" w:rsidRDefault="00ED2A8D">
            <w:r>
              <w:rPr>
                <w:b/>
                <w:bCs/>
                <w:color w:val="000000"/>
                <w:spacing w:val="1"/>
              </w:rPr>
              <w:t>15</w:t>
            </w:r>
            <w:r w:rsidRPr="00590C74">
              <w:t xml:space="preserve">  </w:t>
            </w:r>
          </w:p>
        </w:tc>
        <w:tc>
          <w:tcPr>
            <w:tcW w:w="4400" w:type="dxa"/>
          </w:tcPr>
          <w:p w:rsidR="00ED2A8D" w:rsidRPr="00383214" w:rsidRDefault="00ED2A8D" w:rsidP="00F37E55">
            <w:pPr>
              <w:shd w:val="clear" w:color="auto" w:fill="FFFFFF"/>
              <w:rPr>
                <w:sz w:val="24"/>
                <w:szCs w:val="24"/>
              </w:rPr>
            </w:pPr>
            <w:r w:rsidRPr="00383214">
              <w:rPr>
                <w:sz w:val="24"/>
                <w:szCs w:val="24"/>
              </w:rPr>
              <w:t xml:space="preserve">   </w:t>
            </w:r>
            <w:r w:rsidRPr="00383214"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История романа А.С. Пушкина «Дубровский». </w:t>
            </w:r>
            <w:r w:rsidRPr="00383214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Ссора К.П. Троекурова и А.Г. Дубровского (глава </w:t>
            </w:r>
            <w:r w:rsidRPr="00383214">
              <w:rPr>
                <w:b/>
                <w:bCs/>
                <w:color w:val="000000"/>
                <w:spacing w:val="-7"/>
                <w:sz w:val="24"/>
                <w:szCs w:val="24"/>
                <w:lang w:val="en-US"/>
              </w:rPr>
              <w:t>I</w:t>
            </w:r>
            <w:r w:rsidRPr="00383214">
              <w:rPr>
                <w:b/>
                <w:bCs/>
                <w:color w:val="000000"/>
                <w:spacing w:val="-7"/>
                <w:sz w:val="24"/>
                <w:szCs w:val="24"/>
              </w:rPr>
              <w:t>).</w:t>
            </w:r>
          </w:p>
          <w:p w:rsidR="00804B66" w:rsidRPr="00383214" w:rsidRDefault="00804B66" w:rsidP="00F37E55">
            <w:pPr>
              <w:rPr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804B66" w:rsidRPr="002914FC" w:rsidRDefault="00ED2A8D">
            <w:r w:rsidRPr="00590C74">
              <w:rPr>
                <w:color w:val="000000"/>
                <w:spacing w:val="-1"/>
              </w:rPr>
              <w:t>рассказать об истории создания романа, помочь учащим</w:t>
            </w:r>
            <w:r w:rsidRPr="00590C74">
              <w:rPr>
                <w:color w:val="000000"/>
                <w:spacing w:val="-1"/>
              </w:rPr>
              <w:softHyphen/>
              <w:t>ся разобраться в отношениях между героями</w:t>
            </w:r>
          </w:p>
        </w:tc>
        <w:tc>
          <w:tcPr>
            <w:tcW w:w="1944" w:type="dxa"/>
          </w:tcPr>
          <w:p w:rsidR="00804B66" w:rsidRDefault="00ED2A8D">
            <w:r w:rsidRPr="00590C74">
              <w:rPr>
                <w:color w:val="000000"/>
              </w:rPr>
              <w:t>рассказ учителя; беседа по вопросам; ком</w:t>
            </w:r>
            <w:r w:rsidRPr="00590C74">
              <w:rPr>
                <w:color w:val="000000"/>
              </w:rPr>
              <w:softHyphen/>
            </w:r>
            <w:r w:rsidRPr="00590C74">
              <w:rPr>
                <w:color w:val="000000"/>
                <w:spacing w:val="-2"/>
              </w:rPr>
              <w:t>ментированное чтение</w:t>
            </w:r>
          </w:p>
        </w:tc>
        <w:tc>
          <w:tcPr>
            <w:tcW w:w="1978" w:type="dxa"/>
          </w:tcPr>
          <w:p w:rsidR="00804B66" w:rsidRDefault="00ED2A8D">
            <w:r w:rsidRPr="00590C74">
              <w:rPr>
                <w:color w:val="000000"/>
                <w:spacing w:val="-1"/>
              </w:rPr>
              <w:t>иллюстрации к роману «Дубровский».</w:t>
            </w:r>
          </w:p>
        </w:tc>
        <w:tc>
          <w:tcPr>
            <w:tcW w:w="2092" w:type="dxa"/>
          </w:tcPr>
          <w:p w:rsidR="00804B66" w:rsidRDefault="00804B66"/>
        </w:tc>
        <w:tc>
          <w:tcPr>
            <w:tcW w:w="1924" w:type="dxa"/>
          </w:tcPr>
          <w:p w:rsidR="00ED2A8D" w:rsidRDefault="00ED2A8D" w:rsidP="00ED2A8D">
            <w:r>
              <w:t xml:space="preserve">Главы 6 -7 </w:t>
            </w:r>
          </w:p>
          <w:p w:rsidR="00ED2A8D" w:rsidRDefault="00ED2A8D" w:rsidP="00ED2A8D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before="67"/>
              <w:rPr>
                <w:color w:val="000000"/>
                <w:spacing w:val="-1"/>
                <w:sz w:val="20"/>
                <w:szCs w:val="20"/>
              </w:rPr>
            </w:pPr>
          </w:p>
          <w:p w:rsidR="00804B66" w:rsidRDefault="00804B66"/>
        </w:tc>
      </w:tr>
      <w:tr w:rsidR="00EA6A64" w:rsidTr="003F6679">
        <w:tc>
          <w:tcPr>
            <w:tcW w:w="868" w:type="dxa"/>
          </w:tcPr>
          <w:p w:rsidR="00804B66" w:rsidRDefault="003B72AF">
            <w:r>
              <w:t>16</w:t>
            </w:r>
          </w:p>
        </w:tc>
        <w:tc>
          <w:tcPr>
            <w:tcW w:w="4400" w:type="dxa"/>
          </w:tcPr>
          <w:p w:rsidR="003B72AF" w:rsidRPr="00383214" w:rsidRDefault="003B72AF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2"/>
                <w:sz w:val="24"/>
                <w:szCs w:val="24"/>
              </w:rPr>
              <w:t>Суд и его последстви</w:t>
            </w:r>
            <w:proofErr w:type="gramStart"/>
            <w:r w:rsidRPr="00383214">
              <w:rPr>
                <w:b/>
                <w:bCs/>
                <w:color w:val="000000"/>
                <w:spacing w:val="-2"/>
                <w:sz w:val="24"/>
                <w:szCs w:val="24"/>
              </w:rPr>
              <w:t>я(</w:t>
            </w:r>
            <w:proofErr w:type="gramEnd"/>
            <w:r w:rsidRPr="00383214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гл 2-3)</w:t>
            </w:r>
          </w:p>
          <w:p w:rsidR="003B72AF" w:rsidRPr="00383214" w:rsidRDefault="003B72AF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804B66" w:rsidRPr="00383214" w:rsidRDefault="003B72AF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804B66" w:rsidRPr="002914FC" w:rsidRDefault="003B72AF">
            <w:r>
              <w:t>Внимательно читая текст вникнуть в характер сложных отношений героев</w:t>
            </w:r>
          </w:p>
        </w:tc>
        <w:tc>
          <w:tcPr>
            <w:tcW w:w="1944" w:type="dxa"/>
          </w:tcPr>
          <w:p w:rsidR="00804B66" w:rsidRDefault="00804B66"/>
        </w:tc>
        <w:tc>
          <w:tcPr>
            <w:tcW w:w="1978" w:type="dxa"/>
          </w:tcPr>
          <w:p w:rsidR="00804B66" w:rsidRDefault="00804B66"/>
        </w:tc>
        <w:tc>
          <w:tcPr>
            <w:tcW w:w="2092" w:type="dxa"/>
          </w:tcPr>
          <w:p w:rsidR="00804B66" w:rsidRDefault="00804B66"/>
        </w:tc>
        <w:tc>
          <w:tcPr>
            <w:tcW w:w="1924" w:type="dxa"/>
          </w:tcPr>
          <w:p w:rsidR="003B72AF" w:rsidRPr="008F6E7D" w:rsidRDefault="003B72AF" w:rsidP="003B72AF">
            <w:pPr>
              <w:widowControl w:val="0"/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spacing w:before="67"/>
              <w:rPr>
                <w:color w:val="000000"/>
                <w:spacing w:val="-17"/>
                <w:sz w:val="20"/>
                <w:szCs w:val="20"/>
              </w:rPr>
            </w:pPr>
            <w:r w:rsidRPr="008F6E7D">
              <w:rPr>
                <w:color w:val="000000"/>
                <w:spacing w:val="-1"/>
                <w:sz w:val="20"/>
                <w:szCs w:val="20"/>
              </w:rPr>
              <w:t xml:space="preserve">Перечитать </w:t>
            </w:r>
            <w:r>
              <w:rPr>
                <w:color w:val="000000"/>
                <w:spacing w:val="-1"/>
                <w:sz w:val="20"/>
                <w:szCs w:val="20"/>
              </w:rPr>
              <w:t>4-5</w:t>
            </w:r>
            <w:r w:rsidRPr="008F6E7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8F6E7D">
              <w:rPr>
                <w:color w:val="000000"/>
                <w:spacing w:val="-1"/>
                <w:sz w:val="20"/>
                <w:szCs w:val="20"/>
                <w:lang w:val="en-US"/>
              </w:rPr>
              <w:t>I</w:t>
            </w:r>
            <w:r w:rsidRPr="008F6E7D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Pr="008F6E7D">
              <w:rPr>
                <w:color w:val="000000"/>
                <w:spacing w:val="-1"/>
                <w:sz w:val="20"/>
                <w:szCs w:val="20"/>
                <w:lang w:val="en-US"/>
              </w:rPr>
              <w:t>X</w:t>
            </w:r>
            <w:r w:rsidRPr="008F6E7D">
              <w:rPr>
                <w:color w:val="000000"/>
                <w:spacing w:val="-1"/>
                <w:sz w:val="20"/>
                <w:szCs w:val="20"/>
              </w:rPr>
              <w:t xml:space="preserve"> главы, озаглавить их.</w:t>
            </w:r>
          </w:p>
          <w:p w:rsidR="00804B66" w:rsidRDefault="00804B66"/>
        </w:tc>
      </w:tr>
      <w:tr w:rsidR="00EA6A64" w:rsidTr="003F6679">
        <w:tc>
          <w:tcPr>
            <w:tcW w:w="868" w:type="dxa"/>
          </w:tcPr>
          <w:p w:rsidR="00804B66" w:rsidRDefault="003B72AF">
            <w:r>
              <w:t>17</w:t>
            </w:r>
          </w:p>
        </w:tc>
        <w:tc>
          <w:tcPr>
            <w:tcW w:w="4400" w:type="dxa"/>
          </w:tcPr>
          <w:p w:rsidR="00804B66" w:rsidRPr="00383214" w:rsidRDefault="003B72AF" w:rsidP="00F37E55">
            <w:pPr>
              <w:rPr>
                <w:b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2"/>
                <w:sz w:val="24"/>
                <w:szCs w:val="24"/>
              </w:rPr>
              <w:t>Прощание Владимира Дубровского с отцом и родным домо</w:t>
            </w:r>
            <w:proofErr w:type="gramStart"/>
            <w:r w:rsidRPr="00383214">
              <w:rPr>
                <w:b/>
                <w:bCs/>
                <w:color w:val="000000"/>
                <w:spacing w:val="-2"/>
                <w:sz w:val="24"/>
                <w:szCs w:val="24"/>
              </w:rPr>
              <w:t>м(</w:t>
            </w:r>
            <w:proofErr w:type="gramEnd"/>
            <w:r w:rsidRPr="00383214">
              <w:rPr>
                <w:b/>
                <w:bCs/>
                <w:color w:val="000000"/>
                <w:spacing w:val="-2"/>
                <w:sz w:val="24"/>
                <w:szCs w:val="24"/>
              </w:rPr>
              <w:t>гл.4-5)</w:t>
            </w:r>
          </w:p>
        </w:tc>
        <w:tc>
          <w:tcPr>
            <w:tcW w:w="2813" w:type="dxa"/>
          </w:tcPr>
          <w:p w:rsidR="00804B66" w:rsidRPr="002914FC" w:rsidRDefault="003B72AF">
            <w:proofErr w:type="gramStart"/>
            <w:r>
              <w:t>Показать</w:t>
            </w:r>
            <w:proofErr w:type="gramEnd"/>
            <w:r>
              <w:t xml:space="preserve"> как изображаются чувства,</w:t>
            </w:r>
            <w:r w:rsidR="003F6679">
              <w:t xml:space="preserve"> </w:t>
            </w:r>
            <w:r>
              <w:t>переживания героя, учиться анализировать текст</w:t>
            </w:r>
          </w:p>
        </w:tc>
        <w:tc>
          <w:tcPr>
            <w:tcW w:w="1944" w:type="dxa"/>
          </w:tcPr>
          <w:p w:rsidR="00804B66" w:rsidRDefault="00F37E55">
            <w:r w:rsidRPr="0078023F">
              <w:rPr>
                <w:color w:val="000000"/>
                <w:spacing w:val="1"/>
              </w:rPr>
              <w:t>развивать навыки выразительного чтения, переска</w:t>
            </w:r>
            <w:r w:rsidRPr="0078023F">
              <w:rPr>
                <w:color w:val="000000"/>
                <w:spacing w:val="1"/>
              </w:rPr>
              <w:softHyphen/>
            </w:r>
            <w:r w:rsidRPr="0078023F">
              <w:rPr>
                <w:color w:val="000000"/>
                <w:spacing w:val="-5"/>
              </w:rPr>
              <w:t>за, навыки анализа текста</w:t>
            </w:r>
          </w:p>
        </w:tc>
        <w:tc>
          <w:tcPr>
            <w:tcW w:w="1978" w:type="dxa"/>
          </w:tcPr>
          <w:p w:rsidR="00804B66" w:rsidRDefault="00804B66"/>
        </w:tc>
        <w:tc>
          <w:tcPr>
            <w:tcW w:w="2092" w:type="dxa"/>
          </w:tcPr>
          <w:p w:rsidR="00804B66" w:rsidRDefault="00804B66"/>
        </w:tc>
        <w:tc>
          <w:tcPr>
            <w:tcW w:w="1924" w:type="dxa"/>
          </w:tcPr>
          <w:p w:rsidR="00804B66" w:rsidRDefault="003B72AF">
            <w:r>
              <w:t xml:space="preserve"> Перечитать главы 6-8</w:t>
            </w:r>
          </w:p>
        </w:tc>
      </w:tr>
      <w:tr w:rsidR="00EA6A64" w:rsidTr="003F6679">
        <w:tc>
          <w:tcPr>
            <w:tcW w:w="868" w:type="dxa"/>
          </w:tcPr>
          <w:p w:rsidR="00804B66" w:rsidRDefault="003B72AF">
            <w:r>
              <w:t>18</w:t>
            </w:r>
          </w:p>
        </w:tc>
        <w:tc>
          <w:tcPr>
            <w:tcW w:w="4400" w:type="dxa"/>
          </w:tcPr>
          <w:p w:rsidR="003B72AF" w:rsidRPr="00383214" w:rsidRDefault="003B72AF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Пожар в</w:t>
            </w:r>
            <w:r w:rsidR="003F6679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Кистеневке </w:t>
            </w:r>
            <w:r w:rsidR="003F6679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(главы 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  <w:lang w:val="en-US"/>
              </w:rPr>
              <w:t>VI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-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  <w:lang w:val="en-US"/>
              </w:rPr>
              <w:t>VII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).</w:t>
            </w:r>
          </w:p>
          <w:p w:rsidR="00804B66" w:rsidRPr="00383214" w:rsidRDefault="00804B66" w:rsidP="00F37E55">
            <w:pPr>
              <w:shd w:val="clear" w:color="auto" w:fill="FFFFFF"/>
              <w:spacing w:before="96"/>
              <w:ind w:right="1382" w:firstLine="284"/>
              <w:rPr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804B66" w:rsidRPr="002914FC" w:rsidRDefault="003B72AF">
            <w:r w:rsidRPr="000A0DD5">
              <w:rPr>
                <w:color w:val="000000"/>
                <w:spacing w:val="-5"/>
              </w:rPr>
              <w:t>выяснить мотивировку поступков героев</w:t>
            </w:r>
          </w:p>
        </w:tc>
        <w:tc>
          <w:tcPr>
            <w:tcW w:w="1944" w:type="dxa"/>
          </w:tcPr>
          <w:p w:rsidR="00804B66" w:rsidRDefault="003B72AF">
            <w:r w:rsidRPr="000A0DD5">
              <w:rPr>
                <w:color w:val="000000"/>
                <w:spacing w:val="-5"/>
              </w:rPr>
              <w:t>выразительное чтение; беседа по вопросам</w:t>
            </w:r>
          </w:p>
        </w:tc>
        <w:tc>
          <w:tcPr>
            <w:tcW w:w="1978" w:type="dxa"/>
          </w:tcPr>
          <w:p w:rsidR="00804B66" w:rsidRDefault="003B72AF">
            <w:r w:rsidRPr="000A0DD5">
              <w:rPr>
                <w:color w:val="000000"/>
                <w:spacing w:val="-1"/>
              </w:rPr>
              <w:t xml:space="preserve">иллюстрации Б. Кустодиева и Д. Шмаринова </w:t>
            </w:r>
            <w:r w:rsidRPr="000A0DD5">
              <w:rPr>
                <w:color w:val="000000"/>
                <w:spacing w:val="-6"/>
              </w:rPr>
              <w:t>«Пожар усадьбы Дубровского».</w:t>
            </w:r>
          </w:p>
        </w:tc>
        <w:tc>
          <w:tcPr>
            <w:tcW w:w="2092" w:type="dxa"/>
          </w:tcPr>
          <w:p w:rsidR="00804B66" w:rsidRDefault="00804B66"/>
        </w:tc>
        <w:tc>
          <w:tcPr>
            <w:tcW w:w="1924" w:type="dxa"/>
          </w:tcPr>
          <w:p w:rsidR="003B72AF" w:rsidRPr="0013672C" w:rsidRDefault="003B72AF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-9"/>
                <w:sz w:val="18"/>
                <w:szCs w:val="18"/>
              </w:rPr>
            </w:pPr>
            <w:r w:rsidRPr="003B72AF">
              <w:rPr>
                <w:color w:val="000000"/>
                <w:spacing w:val="1"/>
              </w:rPr>
              <w:t>Приготовить пересказ эпизода «Обед в Покров-м» от лица од</w:t>
            </w:r>
            <w:r w:rsidRPr="003B72AF">
              <w:rPr>
                <w:color w:val="000000"/>
                <w:spacing w:val="1"/>
              </w:rPr>
              <w:softHyphen/>
            </w:r>
            <w:r w:rsidRPr="003B72AF">
              <w:rPr>
                <w:color w:val="000000"/>
                <w:spacing w:val="-1"/>
              </w:rPr>
              <w:t>ного из персонажей (Дефоржа, Маши, Троекурова</w:t>
            </w:r>
            <w:r w:rsidRPr="00886D81">
              <w:rPr>
                <w:b/>
                <w:color w:val="000000"/>
                <w:spacing w:val="-1"/>
              </w:rPr>
              <w:t>).</w:t>
            </w:r>
          </w:p>
          <w:p w:rsidR="00804B66" w:rsidRDefault="00804B66"/>
        </w:tc>
      </w:tr>
      <w:tr w:rsidR="00342AB6" w:rsidTr="003F6679">
        <w:tc>
          <w:tcPr>
            <w:tcW w:w="868" w:type="dxa"/>
          </w:tcPr>
          <w:p w:rsidR="00342AB6" w:rsidRDefault="00342AB6">
            <w:r>
              <w:t>19</w:t>
            </w:r>
          </w:p>
        </w:tc>
        <w:tc>
          <w:tcPr>
            <w:tcW w:w="4400" w:type="dxa"/>
          </w:tcPr>
          <w:p w:rsidR="00342AB6" w:rsidRPr="00383214" w:rsidRDefault="00342AB6" w:rsidP="00F37E55">
            <w:pPr>
              <w:shd w:val="clear" w:color="auto" w:fill="FFFFFF"/>
              <w:spacing w:before="96"/>
              <w:ind w:right="1382" w:firstLine="284"/>
              <w:rPr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Учитель (главы </w:t>
            </w:r>
            <w:r w:rsidRPr="00383214">
              <w:rPr>
                <w:b/>
                <w:bCs/>
                <w:color w:val="000000"/>
                <w:spacing w:val="-4"/>
                <w:sz w:val="24"/>
                <w:szCs w:val="24"/>
                <w:lang w:val="en-US"/>
              </w:rPr>
              <w:t>VIII</w:t>
            </w:r>
            <w:r w:rsidRPr="00383214">
              <w:rPr>
                <w:b/>
                <w:bCs/>
                <w:color w:val="000000"/>
                <w:spacing w:val="-4"/>
                <w:sz w:val="24"/>
                <w:szCs w:val="24"/>
              </w:rPr>
              <w:t>-</w:t>
            </w:r>
            <w:r w:rsidRPr="00383214">
              <w:rPr>
                <w:b/>
                <w:bCs/>
                <w:color w:val="000000"/>
                <w:spacing w:val="-4"/>
                <w:sz w:val="24"/>
                <w:szCs w:val="24"/>
                <w:lang w:val="en-US"/>
              </w:rPr>
              <w:t>X</w:t>
            </w:r>
            <w:r w:rsidRPr="00383214">
              <w:rPr>
                <w:b/>
                <w:bCs/>
                <w:color w:val="000000"/>
                <w:spacing w:val="-4"/>
                <w:sz w:val="24"/>
                <w:szCs w:val="24"/>
              </w:rPr>
              <w:t>)</w:t>
            </w:r>
          </w:p>
          <w:p w:rsidR="00342AB6" w:rsidRPr="00383214" w:rsidRDefault="00342AB6" w:rsidP="00F37E55">
            <w:pPr>
              <w:shd w:val="clear" w:color="auto" w:fill="FFFFFF"/>
              <w:ind w:right="24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342AB6" w:rsidRPr="000A0DD5" w:rsidRDefault="00342AB6">
            <w:pPr>
              <w:rPr>
                <w:color w:val="000000"/>
                <w:spacing w:val="-5"/>
              </w:rPr>
            </w:pPr>
            <w:r w:rsidRPr="00E475C9">
              <w:rPr>
                <w:color w:val="000000"/>
                <w:spacing w:val="-1"/>
              </w:rPr>
              <w:t>помочь ученикам понять авторское отношение к героям; учиться пересказу с изменением лица рассказчика.</w:t>
            </w:r>
          </w:p>
        </w:tc>
        <w:tc>
          <w:tcPr>
            <w:tcW w:w="1944" w:type="dxa"/>
          </w:tcPr>
          <w:p w:rsidR="00342AB6" w:rsidRPr="000A0DD5" w:rsidRDefault="00342AB6">
            <w:pPr>
              <w:rPr>
                <w:color w:val="000000"/>
                <w:spacing w:val="-5"/>
              </w:rPr>
            </w:pPr>
            <w:r w:rsidRPr="00E475C9">
              <w:rPr>
                <w:color w:val="000000"/>
              </w:rPr>
              <w:t>рассказ учителя, беседа по вопросам; пере</w:t>
            </w:r>
            <w:r w:rsidRPr="00E475C9">
              <w:rPr>
                <w:color w:val="000000"/>
              </w:rPr>
              <w:softHyphen/>
            </w:r>
            <w:r w:rsidRPr="00E475C9">
              <w:rPr>
                <w:color w:val="000000"/>
                <w:spacing w:val="-3"/>
              </w:rPr>
              <w:t>сказ эпизода</w:t>
            </w:r>
          </w:p>
        </w:tc>
        <w:tc>
          <w:tcPr>
            <w:tcW w:w="1978" w:type="dxa"/>
          </w:tcPr>
          <w:p w:rsidR="00342AB6" w:rsidRPr="000A0DD5" w:rsidRDefault="00342AB6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342AB6" w:rsidRDefault="00342AB6"/>
        </w:tc>
        <w:tc>
          <w:tcPr>
            <w:tcW w:w="1924" w:type="dxa"/>
          </w:tcPr>
          <w:p w:rsidR="00342AB6" w:rsidRPr="003B72AF" w:rsidRDefault="00D60F1E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Перечитать главы 11-12,озаглавить их</w:t>
            </w:r>
          </w:p>
        </w:tc>
      </w:tr>
      <w:tr w:rsidR="00342AB6" w:rsidTr="003F6679">
        <w:tc>
          <w:tcPr>
            <w:tcW w:w="868" w:type="dxa"/>
          </w:tcPr>
          <w:p w:rsidR="00342AB6" w:rsidRDefault="00D60F1E">
            <w:r>
              <w:t>20</w:t>
            </w:r>
          </w:p>
        </w:tc>
        <w:tc>
          <w:tcPr>
            <w:tcW w:w="4400" w:type="dxa"/>
          </w:tcPr>
          <w:p w:rsidR="00D60F1E" w:rsidRPr="00383214" w:rsidRDefault="00D60F1E" w:rsidP="00F37E55">
            <w:pPr>
              <w:shd w:val="clear" w:color="auto" w:fill="FFFFFF"/>
              <w:ind w:right="24" w:firstLine="284"/>
              <w:rPr>
                <w:sz w:val="24"/>
                <w:szCs w:val="24"/>
              </w:rPr>
            </w:pPr>
            <w:r w:rsidRPr="00383214">
              <w:rPr>
                <w:b/>
                <w:color w:val="000000"/>
                <w:spacing w:val="-6"/>
                <w:sz w:val="24"/>
                <w:szCs w:val="24"/>
              </w:rPr>
              <w:t xml:space="preserve">Маша Троекурова и Владимир Дубровский </w:t>
            </w:r>
            <w:r w:rsidRPr="00383214">
              <w:rPr>
                <w:b/>
                <w:color w:val="000000"/>
                <w:spacing w:val="-7"/>
                <w:sz w:val="24"/>
                <w:szCs w:val="24"/>
              </w:rPr>
              <w:t xml:space="preserve">(главы </w:t>
            </w:r>
            <w:r w:rsidRPr="00383214">
              <w:rPr>
                <w:b/>
                <w:color w:val="000000"/>
                <w:spacing w:val="-7"/>
                <w:sz w:val="24"/>
                <w:szCs w:val="24"/>
                <w:lang w:val="en-US"/>
              </w:rPr>
              <w:t>XI</w:t>
            </w:r>
            <w:r w:rsidRPr="00383214">
              <w:rPr>
                <w:b/>
                <w:color w:val="000000"/>
                <w:spacing w:val="-7"/>
                <w:sz w:val="24"/>
                <w:szCs w:val="24"/>
              </w:rPr>
              <w:t>-</w:t>
            </w:r>
            <w:r w:rsidRPr="00383214">
              <w:rPr>
                <w:b/>
                <w:color w:val="000000"/>
                <w:spacing w:val="-7"/>
                <w:sz w:val="24"/>
                <w:szCs w:val="24"/>
                <w:lang w:val="en-US"/>
              </w:rPr>
              <w:t>XVI</w:t>
            </w:r>
            <w:r w:rsidRPr="00383214">
              <w:rPr>
                <w:b/>
                <w:color w:val="000000"/>
                <w:spacing w:val="-7"/>
                <w:sz w:val="24"/>
                <w:szCs w:val="24"/>
              </w:rPr>
              <w:t>)</w:t>
            </w:r>
          </w:p>
          <w:p w:rsidR="00342AB6" w:rsidRPr="00383214" w:rsidRDefault="00342AB6" w:rsidP="00F37E55">
            <w:pPr>
              <w:shd w:val="clear" w:color="auto" w:fill="FFFFFF"/>
              <w:ind w:firstLine="142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342AB6" w:rsidRPr="000A0DD5" w:rsidRDefault="00D60F1E">
            <w:pPr>
              <w:rPr>
                <w:color w:val="000000"/>
                <w:spacing w:val="-5"/>
              </w:rPr>
            </w:pPr>
            <w:r w:rsidRPr="008F6E7D">
              <w:rPr>
                <w:bCs/>
                <w:color w:val="000000"/>
              </w:rPr>
              <w:t>прояснить характер отношений между Машей и Дубров</w:t>
            </w:r>
            <w:r w:rsidRPr="008F6E7D">
              <w:rPr>
                <w:bCs/>
                <w:color w:val="000000"/>
              </w:rPr>
              <w:softHyphen/>
            </w:r>
            <w:r w:rsidRPr="008F6E7D">
              <w:rPr>
                <w:bCs/>
                <w:color w:val="000000"/>
                <w:spacing w:val="-9"/>
              </w:rPr>
              <w:t>ским</w:t>
            </w:r>
          </w:p>
        </w:tc>
        <w:tc>
          <w:tcPr>
            <w:tcW w:w="1944" w:type="dxa"/>
          </w:tcPr>
          <w:p w:rsidR="00342AB6" w:rsidRPr="000A0DD5" w:rsidRDefault="00D60F1E">
            <w:pPr>
              <w:rPr>
                <w:color w:val="000000"/>
                <w:spacing w:val="-5"/>
              </w:rPr>
            </w:pPr>
            <w:r w:rsidRPr="008F6E7D">
              <w:rPr>
                <w:bCs/>
                <w:color w:val="000000"/>
                <w:spacing w:val="-1"/>
              </w:rPr>
              <w:t>беседа по вопросам</w:t>
            </w:r>
          </w:p>
        </w:tc>
        <w:tc>
          <w:tcPr>
            <w:tcW w:w="1978" w:type="dxa"/>
          </w:tcPr>
          <w:p w:rsidR="00342AB6" w:rsidRPr="000A0DD5" w:rsidRDefault="00342AB6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342AB6" w:rsidRDefault="00342AB6"/>
        </w:tc>
        <w:tc>
          <w:tcPr>
            <w:tcW w:w="1924" w:type="dxa"/>
          </w:tcPr>
          <w:p w:rsidR="00342AB6" w:rsidRPr="003B72AF" w:rsidRDefault="00D60F1E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Выразительное</w:t>
            </w:r>
            <w:proofErr w:type="gramEnd"/>
            <w:r>
              <w:rPr>
                <w:color w:val="000000"/>
                <w:spacing w:val="1"/>
              </w:rPr>
              <w:t xml:space="preserve"> чтение12 главы</w:t>
            </w:r>
          </w:p>
        </w:tc>
      </w:tr>
      <w:tr w:rsidR="00342AB6" w:rsidTr="003F6679">
        <w:tc>
          <w:tcPr>
            <w:tcW w:w="868" w:type="dxa"/>
          </w:tcPr>
          <w:p w:rsidR="00342AB6" w:rsidRDefault="00D60F1E">
            <w:r>
              <w:t>21</w:t>
            </w:r>
          </w:p>
        </w:tc>
        <w:tc>
          <w:tcPr>
            <w:tcW w:w="4400" w:type="dxa"/>
          </w:tcPr>
          <w:p w:rsidR="00D60F1E" w:rsidRPr="00383214" w:rsidRDefault="00D60F1E" w:rsidP="00F37E55">
            <w:pPr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Два Мальчика</w:t>
            </w:r>
          </w:p>
          <w:p w:rsidR="00D60F1E" w:rsidRPr="00383214" w:rsidRDefault="00D60F1E" w:rsidP="00F37E55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</w:p>
          <w:p w:rsidR="00342AB6" w:rsidRPr="00383214" w:rsidRDefault="00342AB6" w:rsidP="00F37E55">
            <w:pPr>
              <w:shd w:val="clear" w:color="auto" w:fill="FFFFFF"/>
              <w:ind w:firstLine="142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342AB6" w:rsidRPr="000A0DD5" w:rsidRDefault="00D60F1E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Помочь ученикам почувствовать переживания героев. Предать их мысли, объяснить поступки</w:t>
            </w:r>
          </w:p>
        </w:tc>
        <w:tc>
          <w:tcPr>
            <w:tcW w:w="1944" w:type="dxa"/>
          </w:tcPr>
          <w:p w:rsidR="00342AB6" w:rsidRPr="000A0DD5" w:rsidRDefault="00342AB6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342AB6" w:rsidRPr="000A0DD5" w:rsidRDefault="00342AB6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342AB6" w:rsidRDefault="00342AB6"/>
        </w:tc>
        <w:tc>
          <w:tcPr>
            <w:tcW w:w="1924" w:type="dxa"/>
          </w:tcPr>
          <w:p w:rsidR="00342AB6" w:rsidRPr="003B72AF" w:rsidRDefault="00D60F1E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Выразительное чтение 12 главы</w:t>
            </w:r>
          </w:p>
        </w:tc>
      </w:tr>
      <w:tr w:rsidR="00342AB6" w:rsidTr="003F6679">
        <w:tc>
          <w:tcPr>
            <w:tcW w:w="868" w:type="dxa"/>
          </w:tcPr>
          <w:p w:rsidR="00342AB6" w:rsidRDefault="00D60F1E">
            <w:r>
              <w:lastRenderedPageBreak/>
              <w:t>22</w:t>
            </w:r>
          </w:p>
        </w:tc>
        <w:tc>
          <w:tcPr>
            <w:tcW w:w="4400" w:type="dxa"/>
          </w:tcPr>
          <w:p w:rsidR="00D60F1E" w:rsidRPr="00383214" w:rsidRDefault="00D60F1E" w:rsidP="00F37E55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6"/>
                <w:sz w:val="24"/>
                <w:szCs w:val="24"/>
              </w:rPr>
              <w:t>Развязка романа «Дубровский»</w:t>
            </w:r>
          </w:p>
          <w:p w:rsidR="00D60F1E" w:rsidRPr="00383214" w:rsidRDefault="00D60F1E" w:rsidP="00F37E55">
            <w:pPr>
              <w:shd w:val="clear" w:color="auto" w:fill="FFFFFF"/>
              <w:spacing w:line="230" w:lineRule="exact"/>
              <w:ind w:firstLine="389"/>
              <w:rPr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z w:val="24"/>
                <w:szCs w:val="24"/>
              </w:rPr>
              <w:t>Цель урока</w:t>
            </w:r>
          </w:p>
          <w:p w:rsidR="00D60F1E" w:rsidRPr="00383214" w:rsidRDefault="00D60F1E" w:rsidP="00F37E55">
            <w:pPr>
              <w:shd w:val="clear" w:color="auto" w:fill="FFFFFF"/>
              <w:spacing w:line="230" w:lineRule="exact"/>
              <w:ind w:firstLine="389"/>
              <w:rPr>
                <w:color w:val="000000"/>
                <w:spacing w:val="-1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Методические приемы: </w:t>
            </w:r>
          </w:p>
          <w:p w:rsidR="00342AB6" w:rsidRPr="00383214" w:rsidRDefault="00342AB6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342AB6" w:rsidRPr="000A0DD5" w:rsidRDefault="00D60F1E">
            <w:pPr>
              <w:rPr>
                <w:color w:val="000000"/>
                <w:spacing w:val="-5"/>
              </w:rPr>
            </w:pPr>
            <w:r w:rsidRPr="0023179C">
              <w:rPr>
                <w:b/>
                <w:bCs/>
                <w:color w:val="000000"/>
              </w:rPr>
              <w:t xml:space="preserve"> </w:t>
            </w:r>
            <w:r w:rsidRPr="0023179C">
              <w:rPr>
                <w:color w:val="000000"/>
              </w:rPr>
              <w:t>прояснить мотивировку поступков героев, подвести ито</w:t>
            </w:r>
            <w:r w:rsidRPr="0023179C">
              <w:rPr>
                <w:color w:val="000000"/>
              </w:rPr>
              <w:softHyphen/>
            </w:r>
            <w:r w:rsidRPr="0023179C">
              <w:rPr>
                <w:color w:val="000000"/>
                <w:spacing w:val="-2"/>
              </w:rPr>
              <w:t>ги романа, подготовиться к заключительному уроку.</w:t>
            </w:r>
          </w:p>
        </w:tc>
        <w:tc>
          <w:tcPr>
            <w:tcW w:w="1944" w:type="dxa"/>
          </w:tcPr>
          <w:p w:rsidR="00342AB6" w:rsidRPr="000A0DD5" w:rsidRDefault="00D60F1E">
            <w:pPr>
              <w:rPr>
                <w:color w:val="000000"/>
                <w:spacing w:val="-5"/>
              </w:rPr>
            </w:pPr>
            <w:r w:rsidRPr="00201FFA">
              <w:rPr>
                <w:color w:val="000000"/>
                <w:spacing w:val="-1"/>
              </w:rPr>
              <w:t>аналитическое чтение, беседа по вопросам.</w:t>
            </w:r>
          </w:p>
        </w:tc>
        <w:tc>
          <w:tcPr>
            <w:tcW w:w="1978" w:type="dxa"/>
          </w:tcPr>
          <w:p w:rsidR="00342AB6" w:rsidRPr="000A0DD5" w:rsidRDefault="00342AB6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342AB6" w:rsidRDefault="00342AB6"/>
        </w:tc>
        <w:tc>
          <w:tcPr>
            <w:tcW w:w="1924" w:type="dxa"/>
          </w:tcPr>
          <w:p w:rsidR="00342AB6" w:rsidRPr="003B72AF" w:rsidRDefault="00D60F1E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Перечитать главы 18-19. Ответить на вопросы к главам.</w:t>
            </w:r>
          </w:p>
        </w:tc>
      </w:tr>
      <w:tr w:rsidR="00342AB6" w:rsidTr="003F6679">
        <w:tc>
          <w:tcPr>
            <w:tcW w:w="868" w:type="dxa"/>
          </w:tcPr>
          <w:p w:rsidR="00342AB6" w:rsidRDefault="00D60F1E">
            <w:r>
              <w:t>23</w:t>
            </w:r>
          </w:p>
        </w:tc>
        <w:tc>
          <w:tcPr>
            <w:tcW w:w="4400" w:type="dxa"/>
          </w:tcPr>
          <w:p w:rsidR="00D60F1E" w:rsidRPr="00383214" w:rsidRDefault="00D60F1E" w:rsidP="00F37E55">
            <w:pPr>
              <w:shd w:val="clear" w:color="auto" w:fill="FFFFFF"/>
              <w:spacing w:line="230" w:lineRule="exact"/>
              <w:ind w:firstLine="389"/>
              <w:rPr>
                <w:sz w:val="24"/>
                <w:szCs w:val="24"/>
              </w:rPr>
            </w:pPr>
          </w:p>
          <w:p w:rsidR="00D60F1E" w:rsidRPr="00383214" w:rsidRDefault="00D60F1E" w:rsidP="00F37E55">
            <w:pPr>
              <w:shd w:val="clear" w:color="auto" w:fill="FFFFFF"/>
              <w:rPr>
                <w:sz w:val="24"/>
                <w:szCs w:val="24"/>
              </w:rPr>
            </w:pPr>
            <w:r w:rsidRPr="00383214">
              <w:rPr>
                <w:b/>
                <w:sz w:val="24"/>
                <w:szCs w:val="24"/>
              </w:rPr>
              <w:t xml:space="preserve">Ур р </w:t>
            </w:r>
            <w:proofErr w:type="spellStart"/>
            <w:proofErr w:type="gramStart"/>
            <w:r w:rsidRPr="00383214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383214">
              <w:rPr>
                <w:b/>
                <w:sz w:val="24"/>
                <w:szCs w:val="24"/>
              </w:rPr>
              <w:t>.</w:t>
            </w:r>
            <w:r w:rsidRPr="00383214">
              <w:rPr>
                <w:sz w:val="24"/>
                <w:szCs w:val="24"/>
              </w:rPr>
              <w:t xml:space="preserve">  </w:t>
            </w:r>
            <w:r w:rsidRPr="00383214">
              <w:rPr>
                <w:b/>
                <w:bCs/>
                <w:color w:val="000000"/>
                <w:spacing w:val="-6"/>
                <w:sz w:val="24"/>
                <w:szCs w:val="24"/>
              </w:rPr>
              <w:t>Подготовка к сочинению.</w:t>
            </w:r>
          </w:p>
          <w:p w:rsidR="00342AB6" w:rsidRPr="00383214" w:rsidRDefault="00D60F1E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342AB6" w:rsidRPr="000A0DD5" w:rsidRDefault="00D60F1E">
            <w:pPr>
              <w:rPr>
                <w:color w:val="000000"/>
                <w:spacing w:val="-5"/>
              </w:rPr>
            </w:pPr>
            <w:r w:rsidRPr="000E0104">
              <w:rPr>
                <w:color w:val="000000"/>
              </w:rPr>
              <w:t>учиться отбирать матер</w:t>
            </w:r>
            <w:r>
              <w:rPr>
                <w:color w:val="000000"/>
              </w:rPr>
              <w:t>иал к сочинению, показать логи</w:t>
            </w:r>
            <w:r w:rsidRPr="000E0104">
              <w:rPr>
                <w:color w:val="000000"/>
                <w:spacing w:val="-1"/>
              </w:rPr>
              <w:t>ку развития мысли в сочинении</w:t>
            </w:r>
          </w:p>
        </w:tc>
        <w:tc>
          <w:tcPr>
            <w:tcW w:w="1944" w:type="dxa"/>
          </w:tcPr>
          <w:p w:rsidR="00342AB6" w:rsidRPr="000A0DD5" w:rsidRDefault="00D60F1E">
            <w:pPr>
              <w:rPr>
                <w:color w:val="000000"/>
                <w:spacing w:val="-5"/>
              </w:rPr>
            </w:pPr>
            <w:r w:rsidRPr="000E0104">
              <w:rPr>
                <w:color w:val="000000"/>
                <w:spacing w:val="1"/>
              </w:rPr>
              <w:t>анализ текста, анализ планов, выбор эпизо</w:t>
            </w:r>
            <w:r w:rsidRPr="000E0104">
              <w:rPr>
                <w:color w:val="000000"/>
                <w:spacing w:val="1"/>
              </w:rPr>
              <w:softHyphen/>
            </w:r>
            <w:r w:rsidRPr="000E0104">
              <w:rPr>
                <w:color w:val="000000"/>
                <w:spacing w:val="-1"/>
              </w:rPr>
              <w:t>дов для сочинений.</w:t>
            </w:r>
          </w:p>
        </w:tc>
        <w:tc>
          <w:tcPr>
            <w:tcW w:w="1978" w:type="dxa"/>
          </w:tcPr>
          <w:p w:rsidR="00342AB6" w:rsidRPr="000A0DD5" w:rsidRDefault="00342AB6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342AB6" w:rsidRDefault="00342AB6"/>
        </w:tc>
        <w:tc>
          <w:tcPr>
            <w:tcW w:w="1924" w:type="dxa"/>
          </w:tcPr>
          <w:p w:rsidR="00342AB6" w:rsidRPr="003B72AF" w:rsidRDefault="00342AB6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342AB6" w:rsidTr="003F6679">
        <w:tc>
          <w:tcPr>
            <w:tcW w:w="868" w:type="dxa"/>
          </w:tcPr>
          <w:p w:rsidR="00342AB6" w:rsidRDefault="00D60F1E">
            <w:r>
              <w:t>24</w:t>
            </w:r>
          </w:p>
        </w:tc>
        <w:tc>
          <w:tcPr>
            <w:tcW w:w="4400" w:type="dxa"/>
          </w:tcPr>
          <w:p w:rsidR="00EA6A64" w:rsidRPr="00383214" w:rsidRDefault="00D60F1E" w:rsidP="00F37E55">
            <w:pPr>
              <w:shd w:val="clear" w:color="auto" w:fill="FFFFFF"/>
              <w:rPr>
                <w:sz w:val="24"/>
                <w:szCs w:val="24"/>
              </w:rPr>
            </w:pPr>
            <w:r w:rsidRPr="00383214">
              <w:rPr>
                <w:sz w:val="24"/>
                <w:szCs w:val="24"/>
              </w:rPr>
              <w:t xml:space="preserve">  </w:t>
            </w:r>
            <w:r w:rsidRPr="00383214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М.Ю. Лермонтов (1814-1841). Личность поэта. </w:t>
            </w:r>
            <w:r w:rsidR="00EA6A64" w:rsidRPr="00383214">
              <w:rPr>
                <w:b/>
                <w:bCs/>
                <w:color w:val="000000"/>
                <w:spacing w:val="-6"/>
                <w:sz w:val="24"/>
                <w:szCs w:val="24"/>
              </w:rPr>
              <w:t>Стихотворение «Парус»</w:t>
            </w:r>
          </w:p>
          <w:p w:rsidR="00D60F1E" w:rsidRPr="00383214" w:rsidRDefault="00D60F1E" w:rsidP="00F37E55">
            <w:pPr>
              <w:shd w:val="clear" w:color="auto" w:fill="FFFFFF"/>
              <w:rPr>
                <w:sz w:val="24"/>
                <w:szCs w:val="24"/>
              </w:rPr>
            </w:pPr>
          </w:p>
          <w:p w:rsidR="00342AB6" w:rsidRPr="00383214" w:rsidRDefault="00342AB6" w:rsidP="00F37E55">
            <w:pPr>
              <w:shd w:val="clear" w:color="auto" w:fill="FFFFFF"/>
              <w:ind w:left="10" w:firstLine="422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342AB6" w:rsidRPr="000A0DD5" w:rsidRDefault="00D60F1E">
            <w:pPr>
              <w:rPr>
                <w:color w:val="000000"/>
                <w:spacing w:val="-5"/>
              </w:rPr>
            </w:pPr>
            <w:r w:rsidRPr="00E21EEC">
              <w:rPr>
                <w:color w:val="000000"/>
                <w:spacing w:val="-1"/>
              </w:rPr>
              <w:t xml:space="preserve">познакомить учеников с личностью поэта, почувствовать </w:t>
            </w:r>
            <w:r w:rsidRPr="00E21EEC">
              <w:rPr>
                <w:color w:val="000000"/>
                <w:spacing w:val="-2"/>
              </w:rPr>
              <w:t>настроение стихотворения «Парус», осознать символическое значение об</w:t>
            </w:r>
            <w:r w:rsidRPr="00E21EEC">
              <w:rPr>
                <w:color w:val="000000"/>
                <w:spacing w:val="-2"/>
              </w:rPr>
              <w:softHyphen/>
            </w:r>
            <w:r w:rsidRPr="00E21EEC">
              <w:rPr>
                <w:color w:val="000000"/>
                <w:spacing w:val="-4"/>
              </w:rPr>
              <w:t>разов в этом стихотворении.</w:t>
            </w:r>
          </w:p>
        </w:tc>
        <w:tc>
          <w:tcPr>
            <w:tcW w:w="1944" w:type="dxa"/>
          </w:tcPr>
          <w:p w:rsidR="00342AB6" w:rsidRPr="000A0DD5" w:rsidRDefault="00D60F1E">
            <w:pPr>
              <w:rPr>
                <w:color w:val="000000"/>
                <w:spacing w:val="-5"/>
              </w:rPr>
            </w:pPr>
            <w:r w:rsidRPr="00E21EEC">
              <w:rPr>
                <w:color w:val="000000"/>
                <w:spacing w:val="-1"/>
              </w:rPr>
              <w:t>рассказ учителя с элементами беседы, выра</w:t>
            </w:r>
            <w:r w:rsidRPr="00E21EEC">
              <w:rPr>
                <w:color w:val="000000"/>
                <w:spacing w:val="-1"/>
              </w:rPr>
              <w:softHyphen/>
            </w:r>
            <w:r w:rsidRPr="00E21EEC">
              <w:rPr>
                <w:color w:val="000000"/>
                <w:spacing w:val="-3"/>
              </w:rPr>
              <w:t>зительное чтение, анализ стихотворения</w:t>
            </w:r>
          </w:p>
        </w:tc>
        <w:tc>
          <w:tcPr>
            <w:tcW w:w="1978" w:type="dxa"/>
          </w:tcPr>
          <w:p w:rsidR="00342AB6" w:rsidRPr="000A0DD5" w:rsidRDefault="00D60F1E">
            <w:pPr>
              <w:rPr>
                <w:color w:val="000000"/>
                <w:spacing w:val="-1"/>
              </w:rPr>
            </w:pPr>
            <w:r w:rsidRPr="00E21EEC">
              <w:rPr>
                <w:color w:val="000000"/>
                <w:spacing w:val="-1"/>
              </w:rPr>
              <w:t>портреты М.Ю. Лермонтова, репродукции кар</w:t>
            </w:r>
            <w:r w:rsidRPr="00E21EEC">
              <w:rPr>
                <w:color w:val="000000"/>
                <w:spacing w:val="-1"/>
              </w:rPr>
              <w:softHyphen/>
            </w:r>
            <w:r w:rsidRPr="00E21EEC">
              <w:rPr>
                <w:color w:val="000000"/>
                <w:spacing w:val="-5"/>
              </w:rPr>
              <w:t>тин М.Ю. Лермонтова.</w:t>
            </w:r>
          </w:p>
        </w:tc>
        <w:tc>
          <w:tcPr>
            <w:tcW w:w="2092" w:type="dxa"/>
          </w:tcPr>
          <w:p w:rsidR="00342AB6" w:rsidRDefault="00342AB6"/>
        </w:tc>
        <w:tc>
          <w:tcPr>
            <w:tcW w:w="1924" w:type="dxa"/>
          </w:tcPr>
          <w:p w:rsidR="00342AB6" w:rsidRPr="003B72AF" w:rsidRDefault="00342AB6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342AB6" w:rsidTr="003F6679">
        <w:tc>
          <w:tcPr>
            <w:tcW w:w="868" w:type="dxa"/>
          </w:tcPr>
          <w:p w:rsidR="00342AB6" w:rsidRDefault="00D60F1E">
            <w:r>
              <w:t>25</w:t>
            </w:r>
          </w:p>
        </w:tc>
        <w:tc>
          <w:tcPr>
            <w:tcW w:w="4400" w:type="dxa"/>
          </w:tcPr>
          <w:p w:rsidR="00EA6A64" w:rsidRPr="00383214" w:rsidRDefault="00EA6A64" w:rsidP="00F37E55">
            <w:pPr>
              <w:shd w:val="clear" w:color="auto" w:fill="FFFFFF"/>
              <w:tabs>
                <w:tab w:val="left" w:pos="360"/>
              </w:tabs>
              <w:ind w:firstLine="180"/>
              <w:rPr>
                <w:sz w:val="24"/>
                <w:szCs w:val="24"/>
              </w:rPr>
            </w:pPr>
            <w:r w:rsidRPr="00383214">
              <w:rPr>
                <w:sz w:val="24"/>
                <w:szCs w:val="24"/>
              </w:rPr>
              <w:t xml:space="preserve">  </w:t>
            </w:r>
            <w:r w:rsidRPr="00383214">
              <w:rPr>
                <w:b/>
                <w:bCs/>
                <w:color w:val="000000"/>
                <w:spacing w:val="-8"/>
                <w:sz w:val="24"/>
                <w:szCs w:val="24"/>
              </w:rPr>
              <w:t>Стихотворение  М.Ю. Лермонтова «Узник»</w:t>
            </w:r>
          </w:p>
          <w:p w:rsidR="00342AB6" w:rsidRPr="00383214" w:rsidRDefault="00342AB6" w:rsidP="00F37E55">
            <w:pPr>
              <w:shd w:val="clear" w:color="auto" w:fill="FFFFFF"/>
              <w:ind w:left="10" w:firstLine="422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342AB6" w:rsidRPr="000A0DD5" w:rsidRDefault="00EA6A64">
            <w:pPr>
              <w:rPr>
                <w:color w:val="000000"/>
                <w:spacing w:val="-5"/>
              </w:rPr>
            </w:pPr>
            <w:r w:rsidRPr="001D5FE6">
              <w:rPr>
                <w:color w:val="000000"/>
                <w:spacing w:val="-2"/>
              </w:rPr>
              <w:t>помочь почувствовать настроение лермонтовских стихо</w:t>
            </w:r>
            <w:r w:rsidRPr="001D5FE6">
              <w:rPr>
                <w:color w:val="000000"/>
                <w:spacing w:val="-2"/>
              </w:rPr>
              <w:softHyphen/>
            </w:r>
            <w:r w:rsidRPr="001D5FE6">
              <w:rPr>
                <w:color w:val="000000"/>
              </w:rPr>
              <w:t xml:space="preserve">творений; </w:t>
            </w:r>
            <w:r>
              <w:rPr>
                <w:color w:val="000000"/>
              </w:rPr>
              <w:t>стремление к свободе; показать сказочные мотивы стихотворения.</w:t>
            </w:r>
          </w:p>
        </w:tc>
        <w:tc>
          <w:tcPr>
            <w:tcW w:w="1944" w:type="dxa"/>
          </w:tcPr>
          <w:p w:rsidR="00342AB6" w:rsidRPr="000A0DD5" w:rsidRDefault="00EA6A64">
            <w:pPr>
              <w:rPr>
                <w:color w:val="000000"/>
                <w:spacing w:val="-5"/>
              </w:rPr>
            </w:pPr>
            <w:r w:rsidRPr="001D5FE6">
              <w:rPr>
                <w:color w:val="000000"/>
                <w:spacing w:val="-1"/>
              </w:rPr>
              <w:t xml:space="preserve">рассказ учителя, объяснение теоретических </w:t>
            </w:r>
            <w:r w:rsidRPr="001D5FE6">
              <w:rPr>
                <w:color w:val="000000"/>
              </w:rPr>
              <w:t>понятий, обсуждение стихотворений, устное рисование.</w:t>
            </w:r>
          </w:p>
        </w:tc>
        <w:tc>
          <w:tcPr>
            <w:tcW w:w="1978" w:type="dxa"/>
          </w:tcPr>
          <w:p w:rsidR="00342AB6" w:rsidRPr="000A0DD5" w:rsidRDefault="00EA6A64">
            <w:pPr>
              <w:rPr>
                <w:color w:val="000000"/>
                <w:spacing w:val="-1"/>
              </w:rPr>
            </w:pPr>
            <w:r w:rsidRPr="001D5FE6">
              <w:rPr>
                <w:color w:val="000000"/>
                <w:spacing w:val="-1"/>
              </w:rPr>
              <w:t>портреты М.Ю. Лермонтова, репродукции кар</w:t>
            </w:r>
            <w:r w:rsidRPr="001D5FE6">
              <w:rPr>
                <w:color w:val="000000"/>
                <w:spacing w:val="-1"/>
              </w:rPr>
              <w:softHyphen/>
            </w:r>
            <w:r w:rsidRPr="001D5FE6">
              <w:rPr>
                <w:color w:val="000000"/>
              </w:rPr>
              <w:t>тин М.Ю. Лермонтова.</w:t>
            </w:r>
          </w:p>
        </w:tc>
        <w:tc>
          <w:tcPr>
            <w:tcW w:w="2092" w:type="dxa"/>
          </w:tcPr>
          <w:p w:rsidR="00342AB6" w:rsidRDefault="00342AB6"/>
        </w:tc>
        <w:tc>
          <w:tcPr>
            <w:tcW w:w="1924" w:type="dxa"/>
          </w:tcPr>
          <w:p w:rsidR="00342AB6" w:rsidRPr="003B72AF" w:rsidRDefault="00342AB6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D60F1E" w:rsidTr="003F6679">
        <w:tc>
          <w:tcPr>
            <w:tcW w:w="868" w:type="dxa"/>
          </w:tcPr>
          <w:p w:rsidR="00D60F1E" w:rsidRDefault="00EA6A64">
            <w:r>
              <w:t>26</w:t>
            </w:r>
          </w:p>
        </w:tc>
        <w:tc>
          <w:tcPr>
            <w:tcW w:w="4400" w:type="dxa"/>
          </w:tcPr>
          <w:p w:rsidR="00EA6A64" w:rsidRPr="00383214" w:rsidRDefault="00EA6A64" w:rsidP="00F37E55">
            <w:pPr>
              <w:shd w:val="clear" w:color="auto" w:fill="FFFFFF"/>
              <w:ind w:right="480" w:firstLine="180"/>
              <w:rPr>
                <w:b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4"/>
                <w:w w:val="84"/>
                <w:sz w:val="24"/>
                <w:szCs w:val="24"/>
              </w:rPr>
              <w:t xml:space="preserve">М.Ю. Лермонтов. Жизнь и судьба. </w:t>
            </w:r>
            <w:r w:rsidRPr="00383214">
              <w:rPr>
                <w:b/>
                <w:bCs/>
                <w:color w:val="000000"/>
                <w:spacing w:val="3"/>
                <w:w w:val="84"/>
                <w:sz w:val="24"/>
                <w:szCs w:val="24"/>
              </w:rPr>
              <w:t>Кавказ в жизни и творчестве поэта</w:t>
            </w:r>
          </w:p>
          <w:p w:rsidR="00EA6A64" w:rsidRPr="00383214" w:rsidRDefault="00EA6A64" w:rsidP="00F37E55">
            <w:pPr>
              <w:shd w:val="clear" w:color="auto" w:fill="FFFFFF"/>
              <w:spacing w:before="163"/>
              <w:ind w:right="5" w:firstLine="432"/>
              <w:rPr>
                <w:b/>
                <w:sz w:val="24"/>
                <w:szCs w:val="24"/>
              </w:rPr>
            </w:pPr>
            <w:r w:rsidRPr="00383214">
              <w:rPr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EA6A64" w:rsidRPr="00383214" w:rsidRDefault="00EA6A64" w:rsidP="00F37E55">
            <w:pPr>
              <w:shd w:val="clear" w:color="auto" w:fill="FFFFFF"/>
              <w:ind w:right="10" w:firstLine="180"/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  <w:r w:rsidRPr="00383214">
              <w:rPr>
                <w:i/>
                <w:iCs/>
                <w:color w:val="000000"/>
                <w:spacing w:val="-2"/>
                <w:sz w:val="24"/>
                <w:szCs w:val="24"/>
              </w:rPr>
              <w:t>...</w:t>
            </w:r>
          </w:p>
          <w:p w:rsidR="00EA6A64" w:rsidRPr="00383214" w:rsidRDefault="00EA6A64" w:rsidP="00F37E55">
            <w:pPr>
              <w:shd w:val="clear" w:color="auto" w:fill="FFFFFF"/>
              <w:ind w:right="10" w:firstLine="180"/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:rsidR="00EA6A64" w:rsidRPr="00383214" w:rsidRDefault="00EA6A64" w:rsidP="00F37E55">
            <w:pPr>
              <w:shd w:val="clear" w:color="auto" w:fill="FFFFFF"/>
              <w:ind w:right="10" w:firstLine="180"/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:rsidR="00EA6A64" w:rsidRPr="00383214" w:rsidRDefault="00EA6A64" w:rsidP="00F37E55">
            <w:pPr>
              <w:shd w:val="clear" w:color="auto" w:fill="FFFFFF"/>
              <w:ind w:right="10" w:firstLine="180"/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:rsidR="00EA6A64" w:rsidRPr="00383214" w:rsidRDefault="00EA6A64" w:rsidP="00F37E55">
            <w:pPr>
              <w:shd w:val="clear" w:color="auto" w:fill="FFFFFF"/>
              <w:ind w:right="48"/>
              <w:rPr>
                <w:sz w:val="24"/>
                <w:szCs w:val="24"/>
              </w:rPr>
            </w:pPr>
          </w:p>
          <w:p w:rsidR="00EA6A64" w:rsidRPr="00383214" w:rsidRDefault="00EA6A64" w:rsidP="00F37E55">
            <w:pPr>
              <w:shd w:val="clear" w:color="auto" w:fill="FFFFFF"/>
              <w:ind w:right="10" w:firstLine="180"/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</w:p>
          <w:p w:rsidR="00D60F1E" w:rsidRPr="00383214" w:rsidRDefault="00D60F1E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D60F1E" w:rsidRPr="000A0DD5" w:rsidRDefault="00EA6A64">
            <w:pPr>
              <w:rPr>
                <w:color w:val="000000"/>
                <w:spacing w:val="-5"/>
              </w:rPr>
            </w:pPr>
            <w:r w:rsidRPr="005E6BDD">
              <w:rPr>
                <w:color w:val="000000"/>
                <w:spacing w:val="-5"/>
              </w:rPr>
              <w:t xml:space="preserve">познакомить учащихся с фактами биографии, </w:t>
            </w:r>
            <w:r>
              <w:rPr>
                <w:color w:val="000000"/>
                <w:spacing w:val="-5"/>
              </w:rPr>
              <w:t xml:space="preserve"> связанные с Кавказом; </w:t>
            </w:r>
            <w:r w:rsidRPr="005E6BDD">
              <w:rPr>
                <w:color w:val="000000"/>
                <w:spacing w:val="-5"/>
              </w:rPr>
              <w:t xml:space="preserve">лирикой </w:t>
            </w:r>
            <w:r w:rsidRPr="005E6BDD">
              <w:rPr>
                <w:color w:val="000000"/>
                <w:spacing w:val="-6"/>
              </w:rPr>
              <w:t>поэта; выявить сходство судьбы М.Ю. Лермонтова с судьбой А.С. Пуш</w:t>
            </w:r>
            <w:r w:rsidRPr="005E6BDD">
              <w:rPr>
                <w:color w:val="000000"/>
                <w:spacing w:val="-6"/>
              </w:rPr>
              <w:softHyphen/>
            </w:r>
            <w:r w:rsidRPr="005E6BDD">
              <w:rPr>
                <w:color w:val="000000"/>
                <w:spacing w:val="-4"/>
              </w:rPr>
              <w:t>кина</w:t>
            </w:r>
            <w:r>
              <w:rPr>
                <w:color w:val="000000"/>
                <w:spacing w:val="-4"/>
              </w:rPr>
              <w:t>; проанализировать стихотворения поэта «Кавказ», «Кавказу»; показать лермонтовский мир природы Кавказа и единство человека и природы.</w:t>
            </w:r>
          </w:p>
        </w:tc>
        <w:tc>
          <w:tcPr>
            <w:tcW w:w="1944" w:type="dxa"/>
          </w:tcPr>
          <w:p w:rsidR="00D60F1E" w:rsidRPr="000A0DD5" w:rsidRDefault="00EA6A64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 xml:space="preserve">литературная композиция «Кавказ в судьбе Лермонтова», чтение стих-ия, анализ, ответы на вопросы, выразительное </w:t>
            </w:r>
            <w:proofErr w:type="gramStart"/>
            <w:r>
              <w:rPr>
                <w:color w:val="000000"/>
                <w:spacing w:val="-4"/>
              </w:rPr>
              <w:t>чт</w:t>
            </w:r>
            <w:proofErr w:type="gramEnd"/>
            <w:r>
              <w:rPr>
                <w:color w:val="000000"/>
                <w:spacing w:val="-4"/>
              </w:rPr>
              <w:t xml:space="preserve"> и обсуждение. </w:t>
            </w:r>
            <w:r>
              <w:rPr>
                <w:b/>
                <w:color w:val="000000"/>
                <w:spacing w:val="-4"/>
              </w:rPr>
              <w:t xml:space="preserve"> </w:t>
            </w:r>
          </w:p>
        </w:tc>
        <w:tc>
          <w:tcPr>
            <w:tcW w:w="1978" w:type="dxa"/>
          </w:tcPr>
          <w:p w:rsidR="00D60F1E" w:rsidRPr="000A0DD5" w:rsidRDefault="00EA6A64">
            <w:pPr>
              <w:rPr>
                <w:color w:val="000000"/>
                <w:spacing w:val="-1"/>
              </w:rPr>
            </w:pPr>
            <w:r w:rsidRPr="004C25B0">
              <w:rPr>
                <w:color w:val="000000"/>
                <w:spacing w:val="-4"/>
              </w:rPr>
              <w:t>портрет поэта,</w:t>
            </w:r>
            <w:r>
              <w:rPr>
                <w:b/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Репродукции картин о Кавказе.</w:t>
            </w:r>
          </w:p>
        </w:tc>
        <w:tc>
          <w:tcPr>
            <w:tcW w:w="2092" w:type="dxa"/>
          </w:tcPr>
          <w:p w:rsidR="00EA6A64" w:rsidRDefault="00EA6A64" w:rsidP="00EA6A64">
            <w:pPr>
              <w:shd w:val="clear" w:color="auto" w:fill="FFFFFF"/>
              <w:ind w:right="10"/>
              <w:rPr>
                <w:i/>
                <w:iCs/>
                <w:color w:val="000000"/>
                <w:spacing w:val="-1"/>
              </w:rPr>
            </w:pPr>
            <w:r>
              <w:rPr>
                <w:i/>
                <w:iCs/>
                <w:color w:val="000000"/>
                <w:spacing w:val="-1"/>
              </w:rPr>
              <w:t xml:space="preserve">       </w:t>
            </w:r>
            <w:r w:rsidRPr="005E6BDD">
              <w:rPr>
                <w:i/>
                <w:iCs/>
                <w:color w:val="000000"/>
                <w:spacing w:val="-1"/>
              </w:rPr>
              <w:t xml:space="preserve">Тебе, Кавказ, суровый царь земли, </w:t>
            </w:r>
          </w:p>
          <w:p w:rsidR="00EA6A64" w:rsidRDefault="00EA6A64" w:rsidP="00EA6A64">
            <w:pPr>
              <w:shd w:val="clear" w:color="auto" w:fill="FFFFFF"/>
              <w:ind w:right="10" w:firstLine="180"/>
              <w:jc w:val="right"/>
              <w:rPr>
                <w:i/>
                <w:iCs/>
                <w:color w:val="000000"/>
                <w:spacing w:val="-2"/>
              </w:rPr>
            </w:pPr>
            <w:r w:rsidRPr="005E6BDD">
              <w:rPr>
                <w:i/>
                <w:iCs/>
                <w:color w:val="000000"/>
                <w:spacing w:val="-2"/>
              </w:rPr>
              <w:t>Я посвящаю снова стих небрежный...</w:t>
            </w:r>
          </w:p>
          <w:p w:rsidR="00D60F1E" w:rsidRDefault="00D60F1E"/>
        </w:tc>
        <w:tc>
          <w:tcPr>
            <w:tcW w:w="1924" w:type="dxa"/>
          </w:tcPr>
          <w:p w:rsidR="00EA6A64" w:rsidRDefault="00EA6A64" w:rsidP="00EA6A64">
            <w:r>
              <w:t>Выучить стих-ие наизусть; найти и прочитать другие стихи поэта о Кавказе.</w:t>
            </w:r>
          </w:p>
          <w:p w:rsidR="00D60F1E" w:rsidRPr="003B72AF" w:rsidRDefault="00D60F1E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D60F1E" w:rsidTr="003F6679">
        <w:tc>
          <w:tcPr>
            <w:tcW w:w="868" w:type="dxa"/>
          </w:tcPr>
          <w:p w:rsidR="00D60F1E" w:rsidRDefault="00BD2901">
            <w:r>
              <w:t>27</w:t>
            </w:r>
          </w:p>
        </w:tc>
        <w:tc>
          <w:tcPr>
            <w:tcW w:w="4400" w:type="dxa"/>
          </w:tcPr>
          <w:p w:rsidR="00EA6A64" w:rsidRPr="00383214" w:rsidRDefault="00EA6A64" w:rsidP="00F37E55">
            <w:pPr>
              <w:shd w:val="clear" w:color="auto" w:fill="FFFFFF"/>
              <w:ind w:right="34"/>
              <w:rPr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4"/>
                <w:sz w:val="24"/>
                <w:szCs w:val="24"/>
              </w:rPr>
              <w:t>Урок развития речи. О лирике.</w:t>
            </w:r>
            <w:r w:rsidR="003F6679" w:rsidRPr="00383214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83214">
              <w:rPr>
                <w:b/>
                <w:bCs/>
                <w:color w:val="000000"/>
                <w:spacing w:val="4"/>
                <w:sz w:val="24"/>
                <w:szCs w:val="24"/>
              </w:rPr>
              <w:t>Стихотвореная речь. Стихосложение.</w:t>
            </w:r>
            <w:r w:rsidR="003F6679" w:rsidRPr="00383214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383214">
              <w:rPr>
                <w:b/>
                <w:bCs/>
                <w:color w:val="000000"/>
                <w:spacing w:val="4"/>
                <w:sz w:val="24"/>
                <w:szCs w:val="24"/>
              </w:rPr>
              <w:t>Двухсложные размеры стиха</w:t>
            </w:r>
          </w:p>
          <w:p w:rsidR="00D60F1E" w:rsidRPr="00383214" w:rsidRDefault="00D60F1E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D60F1E" w:rsidRPr="000A0DD5" w:rsidRDefault="00BD2901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 З</w:t>
            </w:r>
            <w:r w:rsidR="00EA6A64" w:rsidRPr="006C375F">
              <w:rPr>
                <w:color w:val="000000"/>
                <w:spacing w:val="-5"/>
              </w:rPr>
              <w:t>акрепить знания по теме «Творчество М.Ю. Лер</w:t>
            </w:r>
            <w:r w:rsidR="00EA6A64" w:rsidRPr="006C375F">
              <w:rPr>
                <w:color w:val="000000"/>
                <w:spacing w:val="-5"/>
              </w:rPr>
              <w:softHyphen/>
            </w:r>
            <w:r w:rsidR="00EA6A64" w:rsidRPr="006C375F">
              <w:rPr>
                <w:color w:val="000000"/>
                <w:spacing w:val="-4"/>
              </w:rPr>
              <w:t>монтова»; развивать навыки выразительного чтения, рецензиро</w:t>
            </w:r>
            <w:r w:rsidR="00EA6A64" w:rsidRPr="006C375F">
              <w:rPr>
                <w:color w:val="000000"/>
                <w:spacing w:val="-4"/>
              </w:rPr>
              <w:softHyphen/>
            </w:r>
            <w:r w:rsidR="00EA6A64" w:rsidRPr="006C375F">
              <w:rPr>
                <w:color w:val="000000"/>
                <w:spacing w:val="-6"/>
              </w:rPr>
              <w:t xml:space="preserve">вания, анализа текста, навыки монологической речи; </w:t>
            </w:r>
            <w:r w:rsidR="00EA6A64" w:rsidRPr="006C375F">
              <w:rPr>
                <w:color w:val="000000"/>
                <w:spacing w:val="-6"/>
              </w:rPr>
              <w:lastRenderedPageBreak/>
              <w:t>подготовить</w:t>
            </w:r>
            <w:r w:rsidR="00EA6A64" w:rsidRPr="006C375F">
              <w:rPr>
                <w:color w:val="000000"/>
                <w:spacing w:val="-6"/>
              </w:rPr>
              <w:softHyphen/>
            </w:r>
            <w:r w:rsidR="00EA6A64" w:rsidRPr="006C375F">
              <w:rPr>
                <w:color w:val="000000"/>
                <w:spacing w:val="-4"/>
              </w:rPr>
              <w:t>ся к домашнему сочинению</w:t>
            </w:r>
          </w:p>
        </w:tc>
        <w:tc>
          <w:tcPr>
            <w:tcW w:w="1944" w:type="dxa"/>
          </w:tcPr>
          <w:p w:rsidR="00D60F1E" w:rsidRPr="000A0DD5" w:rsidRDefault="00EA6A64">
            <w:pPr>
              <w:rPr>
                <w:color w:val="000000"/>
                <w:spacing w:val="-5"/>
              </w:rPr>
            </w:pPr>
            <w:r w:rsidRPr="006C375F">
              <w:rPr>
                <w:color w:val="000000"/>
                <w:spacing w:val="-6"/>
              </w:rPr>
              <w:lastRenderedPageBreak/>
              <w:t>рецензирование сочинений (эссе), вы</w:t>
            </w:r>
            <w:r w:rsidRPr="006C375F">
              <w:rPr>
                <w:color w:val="000000"/>
                <w:spacing w:val="-6"/>
              </w:rPr>
              <w:softHyphen/>
            </w:r>
            <w:r w:rsidRPr="006C375F">
              <w:rPr>
                <w:color w:val="000000"/>
                <w:spacing w:val="-5"/>
              </w:rPr>
              <w:t>разительное чтение, беседа по вопросам, игровые задания, состав</w:t>
            </w:r>
            <w:r w:rsidRPr="006C375F">
              <w:rPr>
                <w:color w:val="000000"/>
                <w:spacing w:val="-5"/>
              </w:rPr>
              <w:softHyphen/>
            </w:r>
            <w:r w:rsidRPr="006C375F">
              <w:rPr>
                <w:color w:val="000000"/>
                <w:spacing w:val="-3"/>
              </w:rPr>
              <w:t xml:space="preserve">ление плана </w:t>
            </w:r>
            <w:r w:rsidRPr="006C375F">
              <w:rPr>
                <w:color w:val="000000"/>
                <w:spacing w:val="-3"/>
              </w:rPr>
              <w:lastRenderedPageBreak/>
              <w:t>сочинения</w:t>
            </w:r>
          </w:p>
        </w:tc>
        <w:tc>
          <w:tcPr>
            <w:tcW w:w="1978" w:type="dxa"/>
          </w:tcPr>
          <w:p w:rsidR="00D60F1E" w:rsidRPr="000A0DD5" w:rsidRDefault="00D60F1E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D60F1E" w:rsidRDefault="00D60F1E"/>
        </w:tc>
        <w:tc>
          <w:tcPr>
            <w:tcW w:w="1924" w:type="dxa"/>
          </w:tcPr>
          <w:p w:rsidR="00BD2901" w:rsidRDefault="00BD2901" w:rsidP="00BD2901">
            <w:r>
              <w:t xml:space="preserve">Написать сочинение по теме. </w:t>
            </w:r>
          </w:p>
          <w:p w:rsidR="00D60F1E" w:rsidRPr="003B72AF" w:rsidRDefault="00BD2901" w:rsidP="00BD2901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t>Прочитать поэму «</w:t>
            </w:r>
            <w:proofErr w:type="gramStart"/>
            <w:r>
              <w:t>Песня про царя</w:t>
            </w:r>
            <w:proofErr w:type="gramEnd"/>
            <w:r>
              <w:t xml:space="preserve"> Ивана Васильевича …»</w:t>
            </w:r>
          </w:p>
        </w:tc>
      </w:tr>
      <w:tr w:rsidR="00D60F1E" w:rsidTr="003F6679">
        <w:tc>
          <w:tcPr>
            <w:tcW w:w="868" w:type="dxa"/>
          </w:tcPr>
          <w:p w:rsidR="00D60F1E" w:rsidRDefault="00BD2901">
            <w:r>
              <w:lastRenderedPageBreak/>
              <w:t>28</w:t>
            </w:r>
          </w:p>
        </w:tc>
        <w:tc>
          <w:tcPr>
            <w:tcW w:w="4400" w:type="dxa"/>
          </w:tcPr>
          <w:p w:rsidR="00BD2901" w:rsidRPr="00383214" w:rsidRDefault="00BD2901" w:rsidP="00F37E55">
            <w:pPr>
              <w:shd w:val="clear" w:color="auto" w:fill="FFFFFF"/>
              <w:ind w:left="269"/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383214"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  <w:t>Урок внеклассного чтения. «</w:t>
            </w:r>
            <w:proofErr w:type="gramStart"/>
            <w:r w:rsidRPr="00383214"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  <w:t>Песня про царя</w:t>
            </w:r>
            <w:proofErr w:type="gramEnd"/>
            <w:r w:rsidRPr="00383214"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 Ивана Васильевича, молодого опричника и удалого купца Калашникова».</w:t>
            </w:r>
          </w:p>
          <w:p w:rsidR="00D60F1E" w:rsidRPr="00383214" w:rsidRDefault="00BD2901" w:rsidP="00F37E55">
            <w:pPr>
              <w:shd w:val="clear" w:color="auto" w:fill="FFFFFF"/>
              <w:ind w:firstLine="180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: </w:t>
            </w:r>
          </w:p>
        </w:tc>
        <w:tc>
          <w:tcPr>
            <w:tcW w:w="2813" w:type="dxa"/>
          </w:tcPr>
          <w:p w:rsidR="00D60F1E" w:rsidRPr="000A0DD5" w:rsidRDefault="00BD2901">
            <w:pPr>
              <w:rPr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6"/>
              </w:rPr>
              <w:t xml:space="preserve">вызвать интерес к произведениям М. Ю. Лермонтова, к самостоятельному чтению и воспитывать любовь к чтению </w:t>
            </w:r>
            <w:proofErr w:type="gramStart"/>
            <w:r>
              <w:rPr>
                <w:bCs/>
                <w:iCs/>
                <w:color w:val="000000"/>
                <w:spacing w:val="-6"/>
              </w:rPr>
              <w:t>худ-ой</w:t>
            </w:r>
            <w:proofErr w:type="gramEnd"/>
            <w:r>
              <w:rPr>
                <w:bCs/>
                <w:iCs/>
                <w:color w:val="000000"/>
                <w:spacing w:val="-6"/>
              </w:rPr>
              <w:t xml:space="preserve"> литературы.</w:t>
            </w:r>
          </w:p>
        </w:tc>
        <w:tc>
          <w:tcPr>
            <w:tcW w:w="1944" w:type="dxa"/>
          </w:tcPr>
          <w:p w:rsidR="00D60F1E" w:rsidRPr="000A0DD5" w:rsidRDefault="00BD2901">
            <w:pPr>
              <w:rPr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6"/>
              </w:rPr>
              <w:t>выразительное чтение, анализ поэмы, обсуждение по теме.</w:t>
            </w:r>
          </w:p>
        </w:tc>
        <w:tc>
          <w:tcPr>
            <w:tcW w:w="1978" w:type="dxa"/>
          </w:tcPr>
          <w:p w:rsidR="00BD2901" w:rsidRDefault="00BD2901" w:rsidP="00BD2901">
            <w:pPr>
              <w:shd w:val="clear" w:color="auto" w:fill="FFFFFF"/>
              <w:ind w:firstLine="180"/>
              <w:rPr>
                <w:bCs/>
                <w:iCs/>
                <w:color w:val="000000"/>
                <w:spacing w:val="-6"/>
              </w:rPr>
            </w:pPr>
            <w:r>
              <w:rPr>
                <w:bCs/>
                <w:iCs/>
                <w:color w:val="000000"/>
                <w:spacing w:val="-6"/>
              </w:rPr>
              <w:t>иллюстрации картин к поэме.</w:t>
            </w:r>
          </w:p>
          <w:p w:rsidR="00BD2901" w:rsidRDefault="00BD2901" w:rsidP="00BD2901">
            <w:pPr>
              <w:shd w:val="clear" w:color="auto" w:fill="FFFFFF"/>
              <w:ind w:firstLine="180"/>
              <w:rPr>
                <w:bCs/>
                <w:iCs/>
                <w:color w:val="000000"/>
                <w:spacing w:val="-6"/>
              </w:rPr>
            </w:pPr>
          </w:p>
          <w:p w:rsidR="00D60F1E" w:rsidRPr="000A0DD5" w:rsidRDefault="00D60F1E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D60F1E" w:rsidRDefault="00D60F1E"/>
        </w:tc>
        <w:tc>
          <w:tcPr>
            <w:tcW w:w="1924" w:type="dxa"/>
          </w:tcPr>
          <w:p w:rsidR="00D60F1E" w:rsidRPr="003B72AF" w:rsidRDefault="00D60F1E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D60F1E" w:rsidTr="003F6679">
        <w:tc>
          <w:tcPr>
            <w:tcW w:w="868" w:type="dxa"/>
          </w:tcPr>
          <w:p w:rsidR="00D60F1E" w:rsidRDefault="00BD2901">
            <w:r>
              <w:t>29</w:t>
            </w:r>
          </w:p>
        </w:tc>
        <w:tc>
          <w:tcPr>
            <w:tcW w:w="4400" w:type="dxa"/>
          </w:tcPr>
          <w:p w:rsidR="00BD2901" w:rsidRPr="00383214" w:rsidRDefault="00BD2901" w:rsidP="00F37E55">
            <w:pPr>
              <w:shd w:val="clear" w:color="auto" w:fill="FFFFFF"/>
              <w:ind w:firstLine="180"/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383214"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 «Песня ...» (2-3части)</w:t>
            </w:r>
          </w:p>
          <w:p w:rsidR="00BD2901" w:rsidRPr="00383214" w:rsidRDefault="00BD2901" w:rsidP="00F37E55">
            <w:pPr>
              <w:shd w:val="clear" w:color="auto" w:fill="FFFFFF"/>
              <w:ind w:firstLine="180"/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BD2901" w:rsidRPr="00383214" w:rsidRDefault="00BD2901" w:rsidP="00F37E55">
            <w:pPr>
              <w:shd w:val="clear" w:color="auto" w:fill="FFFFFF"/>
              <w:ind w:firstLine="180"/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</w:p>
          <w:p w:rsidR="00D60F1E" w:rsidRPr="00383214" w:rsidRDefault="00D60F1E" w:rsidP="00F37E55">
            <w:pPr>
              <w:shd w:val="clear" w:color="auto" w:fill="FFFFFF"/>
              <w:ind w:left="269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D60F1E" w:rsidRPr="000A0DD5" w:rsidRDefault="00BD2901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Анализ 2-3 глав</w:t>
            </w:r>
          </w:p>
        </w:tc>
        <w:tc>
          <w:tcPr>
            <w:tcW w:w="1944" w:type="dxa"/>
          </w:tcPr>
          <w:p w:rsidR="00D60F1E" w:rsidRPr="000A0DD5" w:rsidRDefault="00164645">
            <w:pPr>
              <w:rPr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6"/>
              </w:rPr>
              <w:t>выразительное чтение, анализ поэмы, обсуждение по теме</w:t>
            </w:r>
          </w:p>
        </w:tc>
        <w:tc>
          <w:tcPr>
            <w:tcW w:w="1978" w:type="dxa"/>
          </w:tcPr>
          <w:p w:rsidR="00D60F1E" w:rsidRPr="000A0DD5" w:rsidRDefault="00D60F1E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D60F1E" w:rsidRDefault="00D60F1E"/>
        </w:tc>
        <w:tc>
          <w:tcPr>
            <w:tcW w:w="1924" w:type="dxa"/>
          </w:tcPr>
          <w:p w:rsidR="00D60F1E" w:rsidRPr="003B72AF" w:rsidRDefault="00BD2901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Пер</w:t>
            </w:r>
            <w:r w:rsidR="000C6CBA"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</w:rPr>
              <w:t>читать  3 часть</w:t>
            </w:r>
            <w:proofErr w:type="gramStart"/>
            <w:r>
              <w:rPr>
                <w:color w:val="000000"/>
                <w:spacing w:val="1"/>
              </w:rPr>
              <w:t>,с</w:t>
            </w:r>
            <w:proofErr w:type="gramEnd"/>
            <w:r>
              <w:rPr>
                <w:color w:val="000000"/>
                <w:spacing w:val="1"/>
              </w:rPr>
              <w:t>равнить поведение Кирибеевича и Калашникова</w:t>
            </w:r>
          </w:p>
        </w:tc>
      </w:tr>
      <w:tr w:rsidR="00D60F1E" w:rsidTr="003F6679">
        <w:tc>
          <w:tcPr>
            <w:tcW w:w="868" w:type="dxa"/>
          </w:tcPr>
          <w:p w:rsidR="00D60F1E" w:rsidRDefault="00BD2901">
            <w:r>
              <w:t>30</w:t>
            </w:r>
          </w:p>
        </w:tc>
        <w:tc>
          <w:tcPr>
            <w:tcW w:w="4400" w:type="dxa"/>
          </w:tcPr>
          <w:p w:rsidR="00BD2901" w:rsidRPr="00383214" w:rsidRDefault="00BD2901" w:rsidP="00F37E55">
            <w:pPr>
              <w:shd w:val="clear" w:color="auto" w:fill="FFFFFF"/>
              <w:ind w:left="269"/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</w:pPr>
            <w:r w:rsidRPr="00383214"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  <w:t>Игра по</w:t>
            </w:r>
            <w:proofErr w:type="gramStart"/>
            <w:r w:rsidRPr="00383214"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  <w:t>«П</w:t>
            </w:r>
            <w:proofErr w:type="gramEnd"/>
            <w:r w:rsidRPr="00383214">
              <w:rPr>
                <w:b/>
                <w:bCs/>
                <w:iCs/>
                <w:color w:val="000000"/>
                <w:spacing w:val="-6"/>
                <w:sz w:val="24"/>
                <w:szCs w:val="24"/>
              </w:rPr>
              <w:t>есня про царя Ивана Васильевича, молодого опричника и удалого купца Калашникова».</w:t>
            </w:r>
          </w:p>
          <w:p w:rsidR="00D60F1E" w:rsidRPr="00383214" w:rsidRDefault="00D60F1E" w:rsidP="00F37E55">
            <w:pPr>
              <w:shd w:val="clear" w:color="auto" w:fill="FFFFFF"/>
              <w:ind w:left="269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D60F1E" w:rsidRPr="000A0DD5" w:rsidRDefault="002701E0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Сделать увлекательным знакомство с поэмой, показать особенности использования тропов в поэме. Обсудить проблему долга и чести в поэме, показать особенности поэмы и её связь с фольклором</w:t>
            </w:r>
          </w:p>
        </w:tc>
        <w:tc>
          <w:tcPr>
            <w:tcW w:w="1944" w:type="dxa"/>
          </w:tcPr>
          <w:p w:rsidR="00D60F1E" w:rsidRPr="000A0DD5" w:rsidRDefault="00164645">
            <w:pPr>
              <w:rPr>
                <w:color w:val="000000"/>
                <w:spacing w:val="-5"/>
              </w:rPr>
            </w:pPr>
            <w:r w:rsidRPr="006C375F">
              <w:rPr>
                <w:color w:val="000000"/>
                <w:spacing w:val="-6"/>
              </w:rPr>
              <w:t>вы</w:t>
            </w:r>
            <w:r w:rsidRPr="006C375F">
              <w:rPr>
                <w:color w:val="000000"/>
                <w:spacing w:val="-6"/>
              </w:rPr>
              <w:softHyphen/>
            </w:r>
            <w:r w:rsidRPr="006C375F">
              <w:rPr>
                <w:color w:val="000000"/>
                <w:spacing w:val="-5"/>
              </w:rPr>
              <w:t>разительное чтение, беседа по вопросам,</w:t>
            </w:r>
          </w:p>
        </w:tc>
        <w:tc>
          <w:tcPr>
            <w:tcW w:w="1978" w:type="dxa"/>
          </w:tcPr>
          <w:p w:rsidR="00D60F1E" w:rsidRPr="000A0DD5" w:rsidRDefault="00D60F1E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D60F1E" w:rsidRDefault="00D60F1E"/>
        </w:tc>
        <w:tc>
          <w:tcPr>
            <w:tcW w:w="1924" w:type="dxa"/>
          </w:tcPr>
          <w:p w:rsidR="00D60F1E" w:rsidRPr="003B72AF" w:rsidRDefault="002701E0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Выразительное чтение отрывка</w:t>
            </w:r>
          </w:p>
        </w:tc>
      </w:tr>
      <w:tr w:rsidR="00D60F1E" w:rsidTr="003F6679">
        <w:tc>
          <w:tcPr>
            <w:tcW w:w="868" w:type="dxa"/>
          </w:tcPr>
          <w:p w:rsidR="00D60F1E" w:rsidRDefault="00BD2901">
            <w:r>
              <w:t>31</w:t>
            </w:r>
          </w:p>
        </w:tc>
        <w:tc>
          <w:tcPr>
            <w:tcW w:w="4400" w:type="dxa"/>
          </w:tcPr>
          <w:p w:rsidR="00BD2901" w:rsidRPr="00383214" w:rsidRDefault="00BD2901" w:rsidP="00F37E55">
            <w:pPr>
              <w:shd w:val="clear" w:color="auto" w:fill="FFFFFF"/>
              <w:ind w:left="269"/>
              <w:rPr>
                <w:b/>
                <w:sz w:val="24"/>
                <w:szCs w:val="24"/>
              </w:rPr>
            </w:pPr>
            <w:r w:rsidRPr="00383214">
              <w:rPr>
                <w:b/>
                <w:sz w:val="24"/>
                <w:szCs w:val="24"/>
              </w:rPr>
              <w:t>Н.В.Гоголь Краткий рассказ о писателе.  «Тарас Бульба» гл.1,2. Тарас Бульб</w:t>
            </w:r>
            <w:proofErr w:type="gramStart"/>
            <w:r w:rsidRPr="00383214">
              <w:rPr>
                <w:b/>
                <w:sz w:val="24"/>
                <w:szCs w:val="24"/>
              </w:rPr>
              <w:t>а-</w:t>
            </w:r>
            <w:proofErr w:type="gramEnd"/>
            <w:r w:rsidRPr="00383214">
              <w:rPr>
                <w:b/>
                <w:sz w:val="24"/>
                <w:szCs w:val="24"/>
              </w:rPr>
              <w:t xml:space="preserve"> выразитель чувств и взглядов трудного и бранного времени</w:t>
            </w:r>
          </w:p>
          <w:p w:rsidR="00BD2901" w:rsidRPr="00383214" w:rsidRDefault="00BD2901" w:rsidP="00F37E55">
            <w:pPr>
              <w:shd w:val="clear" w:color="auto" w:fill="FFFFFF"/>
              <w:ind w:left="269"/>
              <w:rPr>
                <w:b/>
                <w:sz w:val="24"/>
                <w:szCs w:val="24"/>
              </w:rPr>
            </w:pPr>
          </w:p>
          <w:p w:rsidR="00BD2901" w:rsidRPr="00383214" w:rsidRDefault="00BD2901" w:rsidP="00F37E55">
            <w:pPr>
              <w:shd w:val="clear" w:color="auto" w:fill="FFFFFF"/>
              <w:ind w:left="269"/>
              <w:rPr>
                <w:b/>
                <w:sz w:val="24"/>
                <w:szCs w:val="24"/>
              </w:rPr>
            </w:pPr>
          </w:p>
          <w:p w:rsidR="00D60F1E" w:rsidRPr="00383214" w:rsidRDefault="00D60F1E" w:rsidP="00F37E55">
            <w:pPr>
              <w:shd w:val="clear" w:color="auto" w:fill="FFFFFF"/>
              <w:ind w:left="269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D60F1E" w:rsidRPr="000A0DD5" w:rsidRDefault="002701E0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Познакомить учащихся с атмосферой повести. С исторической эпохой, дать представление о различии между историей и истиной</w:t>
            </w:r>
          </w:p>
        </w:tc>
        <w:tc>
          <w:tcPr>
            <w:tcW w:w="1944" w:type="dxa"/>
          </w:tcPr>
          <w:p w:rsidR="00D60F1E" w:rsidRPr="000A0DD5" w:rsidRDefault="00F37E55">
            <w:pPr>
              <w:rPr>
                <w:color w:val="000000"/>
                <w:spacing w:val="-5"/>
              </w:rPr>
            </w:pPr>
            <w:r w:rsidRPr="000A0DD5">
              <w:rPr>
                <w:color w:val="000000"/>
                <w:spacing w:val="-5"/>
              </w:rPr>
              <w:t>выразительное чтение; беседа по вопросам</w:t>
            </w:r>
          </w:p>
        </w:tc>
        <w:tc>
          <w:tcPr>
            <w:tcW w:w="1978" w:type="dxa"/>
          </w:tcPr>
          <w:p w:rsidR="00D60F1E" w:rsidRPr="000A0DD5" w:rsidRDefault="00D60F1E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D60F1E" w:rsidRDefault="00D60F1E"/>
        </w:tc>
        <w:tc>
          <w:tcPr>
            <w:tcW w:w="1924" w:type="dxa"/>
          </w:tcPr>
          <w:p w:rsidR="00D60F1E" w:rsidRPr="003B72AF" w:rsidRDefault="002701E0" w:rsidP="002701E0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Составить рассказ о Тарасе Бульбе</w:t>
            </w:r>
          </w:p>
        </w:tc>
      </w:tr>
      <w:tr w:rsidR="00D60F1E" w:rsidTr="003F6679">
        <w:tc>
          <w:tcPr>
            <w:tcW w:w="868" w:type="dxa"/>
          </w:tcPr>
          <w:p w:rsidR="00D60F1E" w:rsidRDefault="00BD2901">
            <w:r>
              <w:t>32</w:t>
            </w:r>
          </w:p>
        </w:tc>
        <w:tc>
          <w:tcPr>
            <w:tcW w:w="4400" w:type="dxa"/>
          </w:tcPr>
          <w:p w:rsidR="00BD2901" w:rsidRPr="00383214" w:rsidRDefault="00BD2901" w:rsidP="00F37E55">
            <w:pPr>
              <w:shd w:val="clear" w:color="auto" w:fill="FFFFFF"/>
              <w:ind w:left="269"/>
              <w:rPr>
                <w:b/>
                <w:sz w:val="24"/>
                <w:szCs w:val="24"/>
              </w:rPr>
            </w:pPr>
            <w:r w:rsidRPr="00383214">
              <w:rPr>
                <w:b/>
                <w:sz w:val="24"/>
                <w:szCs w:val="24"/>
              </w:rPr>
              <w:t>Запорожска</w:t>
            </w:r>
            <w:r w:rsidR="002701E0" w:rsidRPr="00383214">
              <w:rPr>
                <w:b/>
                <w:sz w:val="24"/>
                <w:szCs w:val="24"/>
              </w:rPr>
              <w:t>я</w:t>
            </w:r>
            <w:proofErr w:type="gramStart"/>
            <w:r w:rsidR="002701E0" w:rsidRPr="00383214">
              <w:rPr>
                <w:b/>
                <w:sz w:val="24"/>
                <w:szCs w:val="24"/>
              </w:rPr>
              <w:t xml:space="preserve"> </w:t>
            </w:r>
            <w:r w:rsidRPr="00383214">
              <w:rPr>
                <w:b/>
                <w:sz w:val="24"/>
                <w:szCs w:val="24"/>
              </w:rPr>
              <w:t>С</w:t>
            </w:r>
            <w:proofErr w:type="gramEnd"/>
            <w:r w:rsidRPr="00383214">
              <w:rPr>
                <w:b/>
                <w:sz w:val="24"/>
                <w:szCs w:val="24"/>
              </w:rPr>
              <w:t>ечь как оплот товарищества, как воинская школа казаков-защитников Родины</w:t>
            </w:r>
          </w:p>
          <w:p w:rsidR="00BD2901" w:rsidRPr="00383214" w:rsidRDefault="00BD2901" w:rsidP="00F37E55">
            <w:pPr>
              <w:shd w:val="clear" w:color="auto" w:fill="FFFFFF"/>
              <w:ind w:left="269"/>
              <w:rPr>
                <w:b/>
                <w:sz w:val="24"/>
                <w:szCs w:val="24"/>
              </w:rPr>
            </w:pPr>
          </w:p>
          <w:p w:rsidR="00D60F1E" w:rsidRPr="00383214" w:rsidRDefault="00D60F1E" w:rsidP="00F37E55">
            <w:pPr>
              <w:shd w:val="clear" w:color="auto" w:fill="FFFFFF"/>
              <w:ind w:left="269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D60F1E" w:rsidRPr="00164645" w:rsidRDefault="00164645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Знакомство с нравим и обычаями Запорожской сечи.</w:t>
            </w:r>
          </w:p>
        </w:tc>
        <w:tc>
          <w:tcPr>
            <w:tcW w:w="1944" w:type="dxa"/>
          </w:tcPr>
          <w:p w:rsidR="00D60F1E" w:rsidRPr="000A0DD5" w:rsidRDefault="00164645">
            <w:pPr>
              <w:rPr>
                <w:color w:val="000000"/>
                <w:spacing w:val="-5"/>
              </w:rPr>
            </w:pPr>
            <w:r w:rsidRPr="004322CD">
              <w:rPr>
                <w:color w:val="000000"/>
              </w:rPr>
              <w:t>беседа по вопросам, словарная работа</w:t>
            </w:r>
          </w:p>
        </w:tc>
        <w:tc>
          <w:tcPr>
            <w:tcW w:w="1978" w:type="dxa"/>
          </w:tcPr>
          <w:p w:rsidR="00D60F1E" w:rsidRPr="000A0DD5" w:rsidRDefault="00D60F1E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164645" w:rsidRPr="00164645" w:rsidRDefault="00164645" w:rsidP="00164645">
            <w:pPr>
              <w:jc w:val="center"/>
            </w:pPr>
          </w:p>
        </w:tc>
        <w:tc>
          <w:tcPr>
            <w:tcW w:w="1924" w:type="dxa"/>
          </w:tcPr>
          <w:p w:rsidR="00CA6E53" w:rsidRDefault="00CA6E53" w:rsidP="00CA6E53">
            <w:pPr>
              <w:jc w:val="center"/>
            </w:pPr>
            <w:r>
              <w:t>Рассказ  «запорожцы в бою»</w:t>
            </w:r>
          </w:p>
          <w:p w:rsidR="00CA6E53" w:rsidRPr="00164645" w:rsidRDefault="00CA6E53" w:rsidP="00CA6E53">
            <w:pPr>
              <w:jc w:val="center"/>
              <w:rPr>
                <w:sz w:val="16"/>
                <w:szCs w:val="16"/>
              </w:rPr>
            </w:pPr>
            <w:r w:rsidRPr="00164645">
              <w:rPr>
                <w:sz w:val="16"/>
                <w:szCs w:val="16"/>
              </w:rPr>
              <w:t>1.Запорожцы готовятся к бою.</w:t>
            </w:r>
          </w:p>
          <w:p w:rsidR="00CA6E53" w:rsidRPr="00164645" w:rsidRDefault="00CA6E53" w:rsidP="00CA6E53">
            <w:pPr>
              <w:jc w:val="center"/>
              <w:rPr>
                <w:sz w:val="16"/>
                <w:szCs w:val="16"/>
              </w:rPr>
            </w:pPr>
            <w:r w:rsidRPr="00164645">
              <w:rPr>
                <w:sz w:val="16"/>
                <w:szCs w:val="16"/>
              </w:rPr>
              <w:t>2.Польские витязи и запорожцы.</w:t>
            </w:r>
          </w:p>
          <w:p w:rsidR="00CA6E53" w:rsidRPr="00164645" w:rsidRDefault="00CA6E53" w:rsidP="00CA6E53">
            <w:pPr>
              <w:jc w:val="center"/>
              <w:rPr>
                <w:sz w:val="16"/>
                <w:szCs w:val="16"/>
              </w:rPr>
            </w:pPr>
            <w:r w:rsidRPr="00164645">
              <w:rPr>
                <w:sz w:val="16"/>
                <w:szCs w:val="16"/>
              </w:rPr>
              <w:t>3.Подвиги запорожцев.</w:t>
            </w:r>
          </w:p>
          <w:p w:rsidR="00D60F1E" w:rsidRPr="003B72AF" w:rsidRDefault="00CA6E53" w:rsidP="00CA6E53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 w:rsidRPr="00164645">
              <w:rPr>
                <w:sz w:val="16"/>
                <w:szCs w:val="16"/>
              </w:rPr>
              <w:t>4.Остап- куренной атаман</w:t>
            </w:r>
          </w:p>
        </w:tc>
      </w:tr>
      <w:tr w:rsidR="00D60F1E" w:rsidTr="003F6679">
        <w:tc>
          <w:tcPr>
            <w:tcW w:w="868" w:type="dxa"/>
          </w:tcPr>
          <w:p w:rsidR="00D60F1E" w:rsidRDefault="00BD2901">
            <w:r>
              <w:t>33</w:t>
            </w:r>
          </w:p>
        </w:tc>
        <w:tc>
          <w:tcPr>
            <w:tcW w:w="4400" w:type="dxa"/>
          </w:tcPr>
          <w:p w:rsidR="00BD2901" w:rsidRPr="00383214" w:rsidRDefault="00BD2901" w:rsidP="00F37E55">
            <w:pPr>
              <w:shd w:val="clear" w:color="auto" w:fill="FFFFFF"/>
              <w:ind w:left="269"/>
              <w:rPr>
                <w:b/>
                <w:sz w:val="24"/>
                <w:szCs w:val="24"/>
              </w:rPr>
            </w:pPr>
            <w:r w:rsidRPr="00383214">
              <w:rPr>
                <w:b/>
                <w:sz w:val="24"/>
                <w:szCs w:val="24"/>
              </w:rPr>
              <w:t>Прославление братства. Боевого товарищества и воинской доблести.</w:t>
            </w:r>
            <w:r w:rsidR="003F6679" w:rsidRPr="00383214">
              <w:rPr>
                <w:b/>
                <w:sz w:val="24"/>
                <w:szCs w:val="24"/>
              </w:rPr>
              <w:t xml:space="preserve"> </w:t>
            </w:r>
            <w:r w:rsidRPr="00383214">
              <w:rPr>
                <w:b/>
                <w:sz w:val="24"/>
                <w:szCs w:val="24"/>
              </w:rPr>
              <w:t>Осуждение предательств</w:t>
            </w:r>
            <w:proofErr w:type="gramStart"/>
            <w:r w:rsidRPr="00383214">
              <w:rPr>
                <w:b/>
                <w:sz w:val="24"/>
                <w:szCs w:val="24"/>
              </w:rPr>
              <w:t>а(</w:t>
            </w:r>
            <w:proofErr w:type="gramEnd"/>
            <w:r w:rsidRPr="00383214">
              <w:rPr>
                <w:b/>
                <w:sz w:val="24"/>
                <w:szCs w:val="24"/>
              </w:rPr>
              <w:t>гл5-8)</w:t>
            </w:r>
          </w:p>
          <w:p w:rsidR="00D60F1E" w:rsidRPr="00383214" w:rsidRDefault="00D60F1E" w:rsidP="00F37E55">
            <w:pPr>
              <w:shd w:val="clear" w:color="auto" w:fill="FFFFFF"/>
              <w:ind w:left="269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D60F1E" w:rsidRPr="000A0DD5" w:rsidRDefault="00164645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Познакомить с изображением первого боя под Дубно, с прославлением воинской доблести казаков, их братства и товарищества.</w:t>
            </w:r>
          </w:p>
        </w:tc>
        <w:tc>
          <w:tcPr>
            <w:tcW w:w="1944" w:type="dxa"/>
          </w:tcPr>
          <w:p w:rsidR="00D60F1E" w:rsidRPr="000A0DD5" w:rsidRDefault="00D60F1E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D60F1E" w:rsidRPr="000A0DD5" w:rsidRDefault="00D60F1E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D60F1E" w:rsidRDefault="00D60F1E"/>
        </w:tc>
        <w:tc>
          <w:tcPr>
            <w:tcW w:w="1924" w:type="dxa"/>
          </w:tcPr>
          <w:p w:rsidR="00D60F1E" w:rsidRPr="003B72AF" w:rsidRDefault="00CA6E53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t>Перечитывать главы9-12 и выучить наизусть один из эпизодов битвы под Дубн</w:t>
            </w:r>
            <w:proofErr w:type="gramStart"/>
            <w:r>
              <w:t>о(</w:t>
            </w:r>
            <w:proofErr w:type="gramEnd"/>
            <w:r>
              <w:t xml:space="preserve">гл. 7 или </w:t>
            </w:r>
            <w:r>
              <w:lastRenderedPageBreak/>
              <w:t>9)</w:t>
            </w:r>
          </w:p>
        </w:tc>
      </w:tr>
      <w:tr w:rsidR="00D60F1E" w:rsidTr="003F6679">
        <w:tc>
          <w:tcPr>
            <w:tcW w:w="868" w:type="dxa"/>
          </w:tcPr>
          <w:p w:rsidR="00D60F1E" w:rsidRDefault="00BD2901">
            <w:r>
              <w:lastRenderedPageBreak/>
              <w:t>34</w:t>
            </w:r>
          </w:p>
        </w:tc>
        <w:tc>
          <w:tcPr>
            <w:tcW w:w="4400" w:type="dxa"/>
          </w:tcPr>
          <w:p w:rsidR="00BD2901" w:rsidRPr="00383214" w:rsidRDefault="00BD2901" w:rsidP="00F37E55">
            <w:pPr>
              <w:shd w:val="clear" w:color="auto" w:fill="FFFFFF"/>
              <w:ind w:left="269"/>
              <w:rPr>
                <w:b/>
                <w:sz w:val="24"/>
                <w:szCs w:val="24"/>
              </w:rPr>
            </w:pPr>
            <w:r w:rsidRPr="00383214">
              <w:rPr>
                <w:b/>
                <w:sz w:val="24"/>
                <w:szCs w:val="24"/>
              </w:rPr>
              <w:t>Героизм и самоотверженность запорожцев в борьбе за родную землю (гл.10-12)</w:t>
            </w:r>
          </w:p>
          <w:p w:rsidR="00BD2901" w:rsidRPr="00383214" w:rsidRDefault="00BD2901" w:rsidP="00F37E55">
            <w:pPr>
              <w:shd w:val="clear" w:color="auto" w:fill="FFFFFF"/>
              <w:ind w:left="269"/>
              <w:rPr>
                <w:b/>
                <w:sz w:val="24"/>
                <w:szCs w:val="24"/>
              </w:rPr>
            </w:pPr>
          </w:p>
          <w:p w:rsidR="00D60F1E" w:rsidRPr="00383214" w:rsidRDefault="00D60F1E" w:rsidP="00F37E55">
            <w:pPr>
              <w:shd w:val="clear" w:color="auto" w:fill="FFFFFF"/>
              <w:ind w:left="269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D60F1E" w:rsidRPr="000A0DD5" w:rsidRDefault="00504387" w:rsidP="00504387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Помочь учащимся воспринять мысли Тараса о товариществе, разделить его чувства и стремления; </w:t>
            </w:r>
            <w:proofErr w:type="gramStart"/>
            <w:r>
              <w:rPr>
                <w:color w:val="000000"/>
                <w:spacing w:val="-5"/>
              </w:rPr>
              <w:t>выяснить</w:t>
            </w:r>
            <w:proofErr w:type="gramEnd"/>
            <w:r>
              <w:rPr>
                <w:color w:val="000000"/>
                <w:spacing w:val="-5"/>
              </w:rPr>
              <w:t xml:space="preserve"> в чём видит Тарас силу и особенность товарищества и братства на Русской земле.</w:t>
            </w:r>
          </w:p>
        </w:tc>
        <w:tc>
          <w:tcPr>
            <w:tcW w:w="1944" w:type="dxa"/>
          </w:tcPr>
          <w:p w:rsidR="00D60F1E" w:rsidRPr="000A0DD5" w:rsidRDefault="00504387">
            <w:pPr>
              <w:rPr>
                <w:color w:val="000000"/>
                <w:spacing w:val="-5"/>
              </w:rPr>
            </w:pPr>
            <w:r w:rsidRPr="004322CD">
              <w:rPr>
                <w:color w:val="000000"/>
              </w:rPr>
              <w:t>беседа по вопросам</w:t>
            </w:r>
            <w:r>
              <w:rPr>
                <w:color w:val="000000"/>
              </w:rPr>
              <w:t>, комментированное чтение</w:t>
            </w:r>
          </w:p>
        </w:tc>
        <w:tc>
          <w:tcPr>
            <w:tcW w:w="1978" w:type="dxa"/>
          </w:tcPr>
          <w:p w:rsidR="00D60F1E" w:rsidRPr="000A0DD5" w:rsidRDefault="00D60F1E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D60F1E" w:rsidRDefault="00D60F1E"/>
        </w:tc>
        <w:tc>
          <w:tcPr>
            <w:tcW w:w="1924" w:type="dxa"/>
          </w:tcPr>
          <w:p w:rsidR="00D60F1E" w:rsidRPr="003B72AF" w:rsidRDefault="00CA6E53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t>Устный рассказ  «сыновья Тараса»</w:t>
            </w:r>
          </w:p>
        </w:tc>
      </w:tr>
      <w:tr w:rsidR="00D60F1E" w:rsidTr="003F6679">
        <w:tc>
          <w:tcPr>
            <w:tcW w:w="868" w:type="dxa"/>
          </w:tcPr>
          <w:p w:rsidR="00D60F1E" w:rsidRDefault="00BD2901">
            <w:r>
              <w:t>35</w:t>
            </w:r>
          </w:p>
        </w:tc>
        <w:tc>
          <w:tcPr>
            <w:tcW w:w="4400" w:type="dxa"/>
          </w:tcPr>
          <w:p w:rsidR="00BD2901" w:rsidRPr="00383214" w:rsidRDefault="00164645" w:rsidP="00F37E55">
            <w:pPr>
              <w:shd w:val="clear" w:color="auto" w:fill="FFFFFF"/>
              <w:ind w:left="269"/>
              <w:rPr>
                <w:b/>
                <w:sz w:val="24"/>
                <w:szCs w:val="24"/>
              </w:rPr>
            </w:pPr>
            <w:r w:rsidRPr="00383214">
              <w:rPr>
                <w:b/>
                <w:sz w:val="24"/>
                <w:szCs w:val="24"/>
              </w:rPr>
              <w:t>С</w:t>
            </w:r>
            <w:r w:rsidR="00BD2901" w:rsidRPr="00383214">
              <w:rPr>
                <w:b/>
                <w:sz w:val="24"/>
                <w:szCs w:val="24"/>
              </w:rPr>
              <w:t xml:space="preserve">удъбы сыновей </w:t>
            </w:r>
            <w:r w:rsidR="00504387" w:rsidRPr="00383214">
              <w:rPr>
                <w:b/>
                <w:sz w:val="24"/>
                <w:szCs w:val="24"/>
              </w:rPr>
              <w:t>Т</w:t>
            </w:r>
            <w:r w:rsidR="00BD2901" w:rsidRPr="00383214">
              <w:rPr>
                <w:b/>
                <w:sz w:val="24"/>
                <w:szCs w:val="24"/>
              </w:rPr>
              <w:t>араса. «Нравственная сила и стойкость Остапа.</w:t>
            </w:r>
            <w:r w:rsidR="003F6679" w:rsidRPr="00383214">
              <w:rPr>
                <w:b/>
                <w:sz w:val="24"/>
                <w:szCs w:val="24"/>
              </w:rPr>
              <w:t xml:space="preserve"> </w:t>
            </w:r>
            <w:r w:rsidR="00BD2901" w:rsidRPr="00383214">
              <w:rPr>
                <w:b/>
                <w:sz w:val="24"/>
                <w:szCs w:val="24"/>
              </w:rPr>
              <w:t>Позорная смерть Андрия.</w:t>
            </w:r>
            <w:r w:rsidR="003F6679" w:rsidRPr="00383214">
              <w:rPr>
                <w:b/>
                <w:sz w:val="24"/>
                <w:szCs w:val="24"/>
              </w:rPr>
              <w:t xml:space="preserve"> </w:t>
            </w:r>
            <w:r w:rsidR="00BD2901" w:rsidRPr="00383214">
              <w:rPr>
                <w:b/>
                <w:sz w:val="24"/>
                <w:szCs w:val="24"/>
              </w:rPr>
              <w:t>Обобщение материала.</w:t>
            </w:r>
          </w:p>
          <w:p w:rsidR="00BD2901" w:rsidRPr="00383214" w:rsidRDefault="00BD2901" w:rsidP="00F37E55">
            <w:pPr>
              <w:shd w:val="clear" w:color="auto" w:fill="FFFFFF"/>
              <w:ind w:left="269"/>
              <w:rPr>
                <w:b/>
                <w:sz w:val="24"/>
                <w:szCs w:val="24"/>
              </w:rPr>
            </w:pPr>
          </w:p>
          <w:p w:rsidR="00D60F1E" w:rsidRPr="00383214" w:rsidRDefault="00D60F1E" w:rsidP="00F37E55">
            <w:pPr>
              <w:shd w:val="clear" w:color="auto" w:fill="FFFFFF"/>
              <w:ind w:left="269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D60F1E" w:rsidRPr="000A0DD5" w:rsidRDefault="00504387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Сравнивая братьев установить, чем </w:t>
            </w:r>
            <w:proofErr w:type="gramStart"/>
            <w:r>
              <w:rPr>
                <w:color w:val="000000"/>
                <w:spacing w:val="-5"/>
              </w:rPr>
              <w:t>похожи</w:t>
            </w:r>
            <w:proofErr w:type="gramEnd"/>
            <w:r>
              <w:rPr>
                <w:color w:val="000000"/>
                <w:spacing w:val="-5"/>
              </w:rPr>
              <w:t xml:space="preserve"> и чем различаются  Остап и Андрей.</w:t>
            </w:r>
          </w:p>
        </w:tc>
        <w:tc>
          <w:tcPr>
            <w:tcW w:w="1944" w:type="dxa"/>
          </w:tcPr>
          <w:p w:rsidR="00D60F1E" w:rsidRPr="000A0DD5" w:rsidRDefault="00D60F1E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D60F1E" w:rsidRPr="000A0DD5" w:rsidRDefault="00D60F1E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D60F1E" w:rsidRDefault="00D60F1E"/>
        </w:tc>
        <w:tc>
          <w:tcPr>
            <w:tcW w:w="1924" w:type="dxa"/>
          </w:tcPr>
          <w:p w:rsidR="00D60F1E" w:rsidRPr="003B72AF" w:rsidRDefault="00D60F1E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D60F1E" w:rsidTr="003F6679">
        <w:tc>
          <w:tcPr>
            <w:tcW w:w="868" w:type="dxa"/>
          </w:tcPr>
          <w:p w:rsidR="00D60F1E" w:rsidRDefault="00BD2901">
            <w:r>
              <w:t>36</w:t>
            </w:r>
          </w:p>
        </w:tc>
        <w:tc>
          <w:tcPr>
            <w:tcW w:w="4400" w:type="dxa"/>
          </w:tcPr>
          <w:p w:rsidR="00BD2901" w:rsidRPr="00383214" w:rsidRDefault="00BD2901" w:rsidP="00F37E55">
            <w:pPr>
              <w:shd w:val="clear" w:color="auto" w:fill="FFFFFF"/>
              <w:ind w:left="269"/>
              <w:rPr>
                <w:b/>
                <w:sz w:val="24"/>
                <w:szCs w:val="24"/>
              </w:rPr>
            </w:pPr>
            <w:r w:rsidRPr="00383214">
              <w:rPr>
                <w:b/>
                <w:sz w:val="24"/>
                <w:szCs w:val="24"/>
              </w:rPr>
              <w:t xml:space="preserve"> «Тарас Бульба»- героическая повесть.  «Нет у нас никого равного ему в доблести. Характеристика Тараса.</w:t>
            </w:r>
          </w:p>
          <w:p w:rsidR="00BD2901" w:rsidRPr="00383214" w:rsidRDefault="00BD2901" w:rsidP="00F37E55">
            <w:pPr>
              <w:shd w:val="clear" w:color="auto" w:fill="FFFFFF"/>
              <w:ind w:left="269"/>
              <w:rPr>
                <w:b/>
                <w:sz w:val="24"/>
                <w:szCs w:val="24"/>
              </w:rPr>
            </w:pPr>
          </w:p>
          <w:p w:rsidR="00D60F1E" w:rsidRPr="00383214" w:rsidRDefault="00D60F1E" w:rsidP="00F37E55">
            <w:pPr>
              <w:shd w:val="clear" w:color="auto" w:fill="FFFFFF"/>
              <w:ind w:left="269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D60F1E" w:rsidRPr="000A0DD5" w:rsidRDefault="00504387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Помочь учащимся воспринять всю глубину страданий Тараса</w:t>
            </w:r>
          </w:p>
        </w:tc>
        <w:tc>
          <w:tcPr>
            <w:tcW w:w="1944" w:type="dxa"/>
          </w:tcPr>
          <w:p w:rsidR="00D60F1E" w:rsidRPr="000A0DD5" w:rsidRDefault="00F37E55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3"/>
                <w:sz w:val="21"/>
                <w:szCs w:val="21"/>
              </w:rPr>
              <w:t>комментированное чтение, беседа по вопросам.</w:t>
            </w:r>
          </w:p>
        </w:tc>
        <w:tc>
          <w:tcPr>
            <w:tcW w:w="1978" w:type="dxa"/>
          </w:tcPr>
          <w:p w:rsidR="00D60F1E" w:rsidRPr="000A0DD5" w:rsidRDefault="00D60F1E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D60F1E" w:rsidRDefault="00D60F1E"/>
        </w:tc>
        <w:tc>
          <w:tcPr>
            <w:tcW w:w="1924" w:type="dxa"/>
          </w:tcPr>
          <w:p w:rsidR="00D60F1E" w:rsidRPr="003B72AF" w:rsidRDefault="00D60F1E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D60F1E" w:rsidTr="003F6679">
        <w:tc>
          <w:tcPr>
            <w:tcW w:w="868" w:type="dxa"/>
          </w:tcPr>
          <w:p w:rsidR="00D60F1E" w:rsidRDefault="00BD2901">
            <w:r>
              <w:t>37-38</w:t>
            </w:r>
          </w:p>
        </w:tc>
        <w:tc>
          <w:tcPr>
            <w:tcW w:w="4400" w:type="dxa"/>
          </w:tcPr>
          <w:p w:rsidR="00BD2901" w:rsidRPr="00383214" w:rsidRDefault="00BD2901" w:rsidP="00F37E55">
            <w:pPr>
              <w:shd w:val="clear" w:color="auto" w:fill="FFFFFF"/>
              <w:ind w:left="269"/>
              <w:rPr>
                <w:b/>
                <w:sz w:val="24"/>
                <w:szCs w:val="24"/>
              </w:rPr>
            </w:pPr>
            <w:r w:rsidRPr="00383214">
              <w:rPr>
                <w:b/>
                <w:sz w:val="24"/>
                <w:szCs w:val="24"/>
              </w:rPr>
              <w:t xml:space="preserve">Тарас Бульба </w:t>
            </w:r>
            <w:proofErr w:type="gramStart"/>
            <w:r w:rsidRPr="00383214">
              <w:rPr>
                <w:b/>
                <w:sz w:val="24"/>
                <w:szCs w:val="24"/>
              </w:rPr>
              <w:t>–н</w:t>
            </w:r>
            <w:proofErr w:type="gramEnd"/>
            <w:r w:rsidRPr="00383214">
              <w:rPr>
                <w:b/>
                <w:sz w:val="24"/>
                <w:szCs w:val="24"/>
              </w:rPr>
              <w:t>ародный герой</w:t>
            </w:r>
          </w:p>
          <w:p w:rsidR="00D60F1E" w:rsidRPr="00383214" w:rsidRDefault="00D60F1E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D60F1E" w:rsidRPr="000A0DD5" w:rsidRDefault="00504387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Подготовится к сочинению</w:t>
            </w:r>
          </w:p>
        </w:tc>
        <w:tc>
          <w:tcPr>
            <w:tcW w:w="1944" w:type="dxa"/>
          </w:tcPr>
          <w:p w:rsidR="00D60F1E" w:rsidRPr="000A0DD5" w:rsidRDefault="00504387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Беседа</w:t>
            </w:r>
          </w:p>
        </w:tc>
        <w:tc>
          <w:tcPr>
            <w:tcW w:w="1978" w:type="dxa"/>
          </w:tcPr>
          <w:p w:rsidR="00D60F1E" w:rsidRPr="000A0DD5" w:rsidRDefault="00D60F1E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D60F1E" w:rsidRDefault="00D60F1E"/>
        </w:tc>
        <w:tc>
          <w:tcPr>
            <w:tcW w:w="1924" w:type="dxa"/>
          </w:tcPr>
          <w:p w:rsidR="00D60F1E" w:rsidRPr="003B72AF" w:rsidRDefault="00CA6E53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t>Сочинение</w:t>
            </w:r>
          </w:p>
        </w:tc>
      </w:tr>
      <w:tr w:rsidR="00D60F1E" w:rsidTr="003F6679">
        <w:tc>
          <w:tcPr>
            <w:tcW w:w="868" w:type="dxa"/>
          </w:tcPr>
          <w:p w:rsidR="00D60F1E" w:rsidRDefault="003265FF">
            <w:r w:rsidRPr="003265FF">
              <w:rPr>
                <w:rFonts w:ascii="Arial" w:hAnsi="Arial" w:cs="Arial"/>
                <w:bCs/>
                <w:color w:val="000000"/>
                <w:sz w:val="23"/>
                <w:szCs w:val="23"/>
              </w:rPr>
              <w:t>39</w:t>
            </w:r>
            <w:r w:rsidR="00504387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4400" w:type="dxa"/>
          </w:tcPr>
          <w:p w:rsidR="003265FF" w:rsidRPr="00383214" w:rsidRDefault="00504387" w:rsidP="00F37E55">
            <w:pPr>
              <w:shd w:val="clear" w:color="auto" w:fill="FFFFFF"/>
              <w:ind w:left="254"/>
              <w:rPr>
                <w:b/>
                <w:bCs/>
                <w:color w:val="000000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z w:val="24"/>
                <w:szCs w:val="24"/>
              </w:rPr>
              <w:t>И. С. Тургенев.</w:t>
            </w:r>
            <w:r w:rsidR="003F6679" w:rsidRPr="0038321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3214">
              <w:rPr>
                <w:b/>
                <w:bCs/>
                <w:color w:val="000000"/>
                <w:sz w:val="24"/>
                <w:szCs w:val="24"/>
              </w:rPr>
              <w:t xml:space="preserve">Краткий рассказ о </w:t>
            </w:r>
            <w:r w:rsidR="003265FF" w:rsidRPr="00383214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383214">
              <w:rPr>
                <w:b/>
                <w:bCs/>
                <w:color w:val="000000"/>
                <w:sz w:val="24"/>
                <w:szCs w:val="24"/>
              </w:rPr>
              <w:t>исателе.</w:t>
            </w:r>
          </w:p>
          <w:p w:rsidR="00504387" w:rsidRPr="00383214" w:rsidRDefault="00504387" w:rsidP="00F37E55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z w:val="24"/>
                <w:szCs w:val="24"/>
              </w:rPr>
              <w:t>Рассказ И.С. Тургенева «Бежин луг»</w:t>
            </w:r>
          </w:p>
          <w:p w:rsidR="00D60F1E" w:rsidRPr="00383214" w:rsidRDefault="00D60F1E" w:rsidP="00F37E55">
            <w:pPr>
              <w:shd w:val="clear" w:color="auto" w:fill="FFFFFF"/>
              <w:ind w:left="715" w:hanging="427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D60F1E" w:rsidRPr="000A0DD5" w:rsidRDefault="00504387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2"/>
                <w:sz w:val="21"/>
                <w:szCs w:val="21"/>
              </w:rPr>
              <w:t>расширить знания учеников о личной и творчес</w:t>
            </w:r>
            <w:r>
              <w:rPr>
                <w:color w:val="000000"/>
                <w:spacing w:val="2"/>
                <w:sz w:val="21"/>
                <w:szCs w:val="21"/>
              </w:rPr>
              <w:softHyphen/>
            </w:r>
            <w:r>
              <w:rPr>
                <w:color w:val="000000"/>
                <w:spacing w:val="-1"/>
                <w:sz w:val="21"/>
                <w:szCs w:val="21"/>
              </w:rPr>
              <w:t>кой биографии Тургенева; познакомить с историей цикла «Запис</w:t>
            </w:r>
            <w:r>
              <w:rPr>
                <w:color w:val="000000"/>
                <w:spacing w:val="-1"/>
                <w:sz w:val="21"/>
                <w:szCs w:val="21"/>
              </w:rPr>
              <w:softHyphen/>
              <w:t>ки охотника»; совершенствовать навыки анализа текста.</w:t>
            </w:r>
          </w:p>
        </w:tc>
        <w:tc>
          <w:tcPr>
            <w:tcW w:w="1944" w:type="dxa"/>
          </w:tcPr>
          <w:p w:rsidR="00D60F1E" w:rsidRPr="000A0DD5" w:rsidRDefault="00504387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1"/>
                <w:szCs w:val="21"/>
              </w:rPr>
              <w:t>анализ сочинений, рассказ учителя, выра</w:t>
            </w:r>
            <w:r>
              <w:rPr>
                <w:color w:val="000000"/>
                <w:spacing w:val="-5"/>
                <w:sz w:val="21"/>
                <w:szCs w:val="21"/>
              </w:rPr>
              <w:softHyphen/>
            </w:r>
            <w:r>
              <w:rPr>
                <w:color w:val="000000"/>
                <w:spacing w:val="-3"/>
                <w:sz w:val="21"/>
                <w:szCs w:val="21"/>
              </w:rPr>
              <w:t>зительное чтение, комментированное чтение, беседа по вопросам.</w:t>
            </w:r>
          </w:p>
        </w:tc>
        <w:tc>
          <w:tcPr>
            <w:tcW w:w="1978" w:type="dxa"/>
          </w:tcPr>
          <w:p w:rsidR="00D60F1E" w:rsidRPr="000A0DD5" w:rsidRDefault="00504387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  <w:sz w:val="21"/>
                <w:szCs w:val="21"/>
              </w:rPr>
              <w:t>портреты Тургенева, фотоальбом о Спас-</w:t>
            </w:r>
            <w:r>
              <w:rPr>
                <w:color w:val="000000"/>
                <w:spacing w:val="-1"/>
                <w:sz w:val="21"/>
                <w:szCs w:val="21"/>
              </w:rPr>
              <w:t>ском-Лутовинове, различные издания произведений Тургенева, в</w:t>
            </w:r>
            <w:r>
              <w:t xml:space="preserve"> </w:t>
            </w:r>
            <w:r w:rsidRPr="007E04F1">
              <w:rPr>
                <w:color w:val="000000"/>
                <w:spacing w:val="-1"/>
              </w:rPr>
              <w:t>частности «Записок охотника»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2092" w:type="dxa"/>
          </w:tcPr>
          <w:p w:rsidR="003265FF" w:rsidRDefault="003265FF" w:rsidP="003265FF"/>
          <w:p w:rsidR="00504387" w:rsidRPr="0078023F" w:rsidRDefault="00504387" w:rsidP="00504387">
            <w:pPr>
              <w:shd w:val="clear" w:color="auto" w:fill="FFFFFF"/>
              <w:spacing w:before="5"/>
              <w:ind w:left="10" w:firstLine="269"/>
              <w:jc w:val="both"/>
            </w:pPr>
            <w:r w:rsidRPr="00F5438C">
              <w:rPr>
                <w:b/>
                <w:i/>
                <w:iCs/>
                <w:color w:val="000000"/>
              </w:rPr>
              <w:t>Дополнительная литература</w:t>
            </w:r>
            <w:r w:rsidRPr="007E04F1">
              <w:rPr>
                <w:i/>
                <w:iCs/>
                <w:color w:val="000000"/>
              </w:rPr>
              <w:t xml:space="preserve">: </w:t>
            </w:r>
            <w:r w:rsidRPr="007E04F1">
              <w:rPr>
                <w:color w:val="000000"/>
              </w:rPr>
              <w:t>Якушкин Н.И. Жизнь и твор</w:t>
            </w:r>
            <w:r w:rsidRPr="007E04F1">
              <w:rPr>
                <w:color w:val="000000"/>
                <w:spacing w:val="5"/>
              </w:rPr>
              <w:t>чество Тургенева. М., 1983</w:t>
            </w:r>
            <w:r>
              <w:rPr>
                <w:color w:val="000000"/>
                <w:spacing w:val="5"/>
              </w:rPr>
              <w:t>; Шаталова С.Е. Проблемы поэтики</w:t>
            </w:r>
            <w:r w:rsidRPr="007E04F1">
              <w:rPr>
                <w:color w:val="000000"/>
                <w:spacing w:val="5"/>
              </w:rPr>
              <w:t xml:space="preserve"> </w:t>
            </w:r>
            <w:r w:rsidRPr="007E04F1">
              <w:rPr>
                <w:color w:val="000000"/>
              </w:rPr>
              <w:t>И.С. Тургенева. М.: 1969; И.С. Тургенев в воспоминаниях совре</w:t>
            </w:r>
            <w:r w:rsidRPr="007E04F1">
              <w:rPr>
                <w:color w:val="000000"/>
                <w:spacing w:val="6"/>
              </w:rPr>
              <w:t>менников. В 2-х т. М., 1983.</w:t>
            </w:r>
          </w:p>
          <w:p w:rsidR="00D60F1E" w:rsidRDefault="00D60F1E"/>
        </w:tc>
        <w:tc>
          <w:tcPr>
            <w:tcW w:w="1924" w:type="dxa"/>
          </w:tcPr>
          <w:p w:rsidR="00CA6E53" w:rsidRDefault="00CA6E53" w:rsidP="00CA6E53">
            <w:r>
              <w:t>Прочитать рассказ «Бежин луг»</w:t>
            </w:r>
          </w:p>
          <w:p w:rsidR="00CA6E53" w:rsidRDefault="00CA6E53" w:rsidP="00CA6E53"/>
          <w:p w:rsidR="00CA6E53" w:rsidRDefault="00CA6E53" w:rsidP="00CA6E53">
            <w:r>
              <w:t>Составить план рассказа.</w:t>
            </w:r>
          </w:p>
          <w:p w:rsidR="00D60F1E" w:rsidRPr="003B72AF" w:rsidRDefault="00D60F1E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D60F1E" w:rsidTr="003F6679">
        <w:tc>
          <w:tcPr>
            <w:tcW w:w="868" w:type="dxa"/>
          </w:tcPr>
          <w:p w:rsidR="00D60F1E" w:rsidRDefault="003265FF">
            <w:r>
              <w:t>40</w:t>
            </w:r>
          </w:p>
        </w:tc>
        <w:tc>
          <w:tcPr>
            <w:tcW w:w="4400" w:type="dxa"/>
          </w:tcPr>
          <w:p w:rsidR="003265FF" w:rsidRPr="00383214" w:rsidRDefault="003265FF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«Бежин луг»</w:t>
            </w:r>
          </w:p>
          <w:p w:rsidR="00D60F1E" w:rsidRPr="00383214" w:rsidRDefault="003265FF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Характеристика героев рассказа</w:t>
            </w:r>
          </w:p>
        </w:tc>
        <w:tc>
          <w:tcPr>
            <w:tcW w:w="2813" w:type="dxa"/>
          </w:tcPr>
          <w:p w:rsidR="00D60F1E" w:rsidRPr="000A0DD5" w:rsidRDefault="003265FF">
            <w:pPr>
              <w:rPr>
                <w:color w:val="000000"/>
                <w:spacing w:val="-5"/>
              </w:rPr>
            </w:pPr>
            <w:r w:rsidRPr="0078023F">
              <w:rPr>
                <w:color w:val="000000"/>
                <w:spacing w:val="1"/>
              </w:rPr>
              <w:t xml:space="preserve">развивать навыки выразительного чтения, </w:t>
            </w:r>
            <w:r w:rsidRPr="0078023F">
              <w:rPr>
                <w:color w:val="000000"/>
                <w:spacing w:val="1"/>
              </w:rPr>
              <w:lastRenderedPageBreak/>
              <w:t>переска</w:t>
            </w:r>
            <w:r w:rsidRPr="0078023F">
              <w:rPr>
                <w:color w:val="000000"/>
                <w:spacing w:val="1"/>
              </w:rPr>
              <w:softHyphen/>
            </w:r>
            <w:r w:rsidRPr="0078023F">
              <w:rPr>
                <w:color w:val="000000"/>
                <w:spacing w:val="-5"/>
              </w:rPr>
              <w:t>за, навыки анализа текста.</w:t>
            </w:r>
          </w:p>
        </w:tc>
        <w:tc>
          <w:tcPr>
            <w:tcW w:w="1944" w:type="dxa"/>
          </w:tcPr>
          <w:p w:rsidR="00D60F1E" w:rsidRPr="000A0DD5" w:rsidRDefault="003265FF">
            <w:pPr>
              <w:rPr>
                <w:color w:val="000000"/>
                <w:spacing w:val="-5"/>
              </w:rPr>
            </w:pPr>
            <w:r w:rsidRPr="0078023F">
              <w:rPr>
                <w:color w:val="000000"/>
              </w:rPr>
              <w:lastRenderedPageBreak/>
              <w:t xml:space="preserve">выразительное чтение, пересказ, </w:t>
            </w:r>
            <w:r w:rsidRPr="0078023F">
              <w:rPr>
                <w:color w:val="000000"/>
              </w:rPr>
              <w:lastRenderedPageBreak/>
              <w:t>состав</w:t>
            </w:r>
            <w:r w:rsidRPr="0078023F">
              <w:rPr>
                <w:color w:val="000000"/>
              </w:rPr>
              <w:softHyphen/>
            </w:r>
            <w:r w:rsidRPr="0078023F">
              <w:rPr>
                <w:color w:val="000000"/>
                <w:spacing w:val="2"/>
              </w:rPr>
              <w:t>ление плана, беседа по вопросам, элементы анализа текста.</w:t>
            </w:r>
          </w:p>
        </w:tc>
        <w:tc>
          <w:tcPr>
            <w:tcW w:w="1978" w:type="dxa"/>
          </w:tcPr>
          <w:p w:rsidR="00D60F1E" w:rsidRPr="000A0DD5" w:rsidRDefault="00D60F1E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D60F1E" w:rsidRDefault="00D60F1E" w:rsidP="00CA6E53"/>
        </w:tc>
        <w:tc>
          <w:tcPr>
            <w:tcW w:w="1924" w:type="dxa"/>
          </w:tcPr>
          <w:p w:rsidR="00CA6E53" w:rsidRDefault="00CA6E53" w:rsidP="00CA6E53">
            <w:r>
              <w:t xml:space="preserve">Характеризовать одного из </w:t>
            </w:r>
            <w:r>
              <w:lastRenderedPageBreak/>
              <w:t xml:space="preserve">понравившихся героев. </w:t>
            </w:r>
          </w:p>
          <w:p w:rsidR="00CA6E53" w:rsidRDefault="00CA6E53" w:rsidP="00CA6E53">
            <w:r>
              <w:t>Найти в рассказе описание природы.</w:t>
            </w:r>
          </w:p>
          <w:p w:rsidR="00CA6E53" w:rsidRDefault="00CA6E53" w:rsidP="00CA6E53"/>
          <w:p w:rsidR="00D60F1E" w:rsidRPr="003B72AF" w:rsidRDefault="003265FF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 w:rsidRPr="0078023F">
              <w:rPr>
                <w:color w:val="000000"/>
                <w:spacing w:val="5"/>
              </w:rPr>
              <w:t xml:space="preserve">репродукции картин В.Е. Маковского </w:t>
            </w:r>
            <w:r w:rsidRPr="0078023F">
              <w:rPr>
                <w:color w:val="000000"/>
                <w:spacing w:val="1"/>
              </w:rPr>
              <w:t>•Ночное», К.В. Лебедева «Бежин луг»; иллюстрации к рассказу.</w:t>
            </w:r>
          </w:p>
        </w:tc>
      </w:tr>
      <w:tr w:rsidR="00D60F1E" w:rsidTr="003F6679">
        <w:tc>
          <w:tcPr>
            <w:tcW w:w="868" w:type="dxa"/>
          </w:tcPr>
          <w:p w:rsidR="00D60F1E" w:rsidRDefault="003265FF">
            <w:r>
              <w:lastRenderedPageBreak/>
              <w:t>41</w:t>
            </w:r>
          </w:p>
        </w:tc>
        <w:tc>
          <w:tcPr>
            <w:tcW w:w="4400" w:type="dxa"/>
          </w:tcPr>
          <w:p w:rsidR="003265FF" w:rsidRPr="00383214" w:rsidRDefault="003265FF" w:rsidP="00F37E55">
            <w:pPr>
              <w:shd w:val="clear" w:color="auto" w:fill="FFFFFF"/>
              <w:ind w:left="715" w:hanging="427"/>
              <w:rPr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83214">
              <w:rPr>
                <w:b/>
                <w:bCs/>
                <w:color w:val="000000"/>
                <w:spacing w:val="-7"/>
                <w:sz w:val="24"/>
                <w:szCs w:val="24"/>
              </w:rPr>
              <w:t>Рассказы героев «</w:t>
            </w:r>
            <w:r w:rsidR="003F6679" w:rsidRPr="00383214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383214">
              <w:rPr>
                <w:b/>
                <w:bCs/>
                <w:color w:val="000000"/>
                <w:spacing w:val="-7"/>
                <w:sz w:val="24"/>
                <w:szCs w:val="24"/>
              </w:rPr>
              <w:t>Бежина  луга»</w:t>
            </w:r>
          </w:p>
          <w:p w:rsidR="00D60F1E" w:rsidRPr="00383214" w:rsidRDefault="00D60F1E" w:rsidP="00F37E55">
            <w:pPr>
              <w:shd w:val="clear" w:color="auto" w:fill="FFFFFF"/>
              <w:spacing w:before="110"/>
              <w:ind w:left="106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D60F1E" w:rsidRPr="000A0DD5" w:rsidRDefault="003265FF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5"/>
              </w:rPr>
              <w:t>показать взаимосвязь человека и природы в рассказе</w:t>
            </w:r>
            <w:proofErr w:type="gramStart"/>
            <w:r>
              <w:rPr>
                <w:color w:val="000000"/>
                <w:spacing w:val="5"/>
              </w:rPr>
              <w:t>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proofErr w:type="gramStart"/>
            <w:r>
              <w:rPr>
                <w:color w:val="000000"/>
                <w:spacing w:val="5"/>
              </w:rPr>
              <w:t>о</w:t>
            </w:r>
            <w:proofErr w:type="gramEnd"/>
            <w:r>
              <w:rPr>
                <w:color w:val="000000"/>
                <w:spacing w:val="5"/>
              </w:rPr>
              <w:t xml:space="preserve">пределить роль пейзажа; совершенствовать навыки анализа </w:t>
            </w:r>
            <w:r>
              <w:rPr>
                <w:color w:val="000000"/>
                <w:spacing w:val="-22"/>
              </w:rPr>
              <w:t xml:space="preserve"> текста.</w:t>
            </w:r>
          </w:p>
        </w:tc>
        <w:tc>
          <w:tcPr>
            <w:tcW w:w="1944" w:type="dxa"/>
          </w:tcPr>
          <w:p w:rsidR="00D60F1E" w:rsidRPr="000A0DD5" w:rsidRDefault="003265FF" w:rsidP="003265FF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1"/>
              </w:rPr>
              <w:t>рассказ учителя, выразительное чтение,</w:t>
            </w:r>
            <w:r w:rsidRPr="0080480F"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spacing w:val="-7"/>
              </w:rPr>
              <w:t>пересказ, анализ текста.</w:t>
            </w:r>
          </w:p>
        </w:tc>
        <w:tc>
          <w:tcPr>
            <w:tcW w:w="1978" w:type="dxa"/>
          </w:tcPr>
          <w:p w:rsidR="003265FF" w:rsidRDefault="003265FF" w:rsidP="003265FF">
            <w:pPr>
              <w:shd w:val="clear" w:color="auto" w:fill="FFFFFF"/>
              <w:ind w:left="72" w:firstLine="158"/>
              <w:rPr>
                <w:color w:val="000000"/>
                <w:spacing w:val="1"/>
              </w:rPr>
            </w:pPr>
            <w:r>
              <w:rPr>
                <w:color w:val="000000"/>
                <w:spacing w:val="8"/>
              </w:rPr>
              <w:t xml:space="preserve">репродукции картин В.Е. Маковского </w:t>
            </w:r>
            <w:r>
              <w:rPr>
                <w:color w:val="000000"/>
                <w:spacing w:val="1"/>
              </w:rPr>
              <w:t>«Ночное», К.В.Лебедева «Бежин луг»; иллюстрации к рассказу.</w:t>
            </w:r>
          </w:p>
          <w:p w:rsidR="003265FF" w:rsidRDefault="003265FF" w:rsidP="003265FF">
            <w:pPr>
              <w:shd w:val="clear" w:color="auto" w:fill="FFFFFF"/>
              <w:ind w:left="72" w:firstLine="158"/>
            </w:pPr>
          </w:p>
          <w:p w:rsidR="00D60F1E" w:rsidRPr="000A0DD5" w:rsidRDefault="00D60F1E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D60F1E" w:rsidRDefault="00D60F1E" w:rsidP="00CA6E53"/>
        </w:tc>
        <w:tc>
          <w:tcPr>
            <w:tcW w:w="1924" w:type="dxa"/>
          </w:tcPr>
          <w:p w:rsidR="00CA6E53" w:rsidRDefault="00CA6E53" w:rsidP="00CA6E53">
            <w:r>
              <w:t>Сделать рисунки к картинам природы рассказа.</w:t>
            </w:r>
          </w:p>
          <w:p w:rsidR="00D60F1E" w:rsidRPr="003B72AF" w:rsidRDefault="00D60F1E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D60F1E" w:rsidTr="003F6679">
        <w:tc>
          <w:tcPr>
            <w:tcW w:w="868" w:type="dxa"/>
          </w:tcPr>
          <w:p w:rsidR="00D60F1E" w:rsidRDefault="003265FF">
            <w:r>
              <w:t>42</w:t>
            </w:r>
          </w:p>
        </w:tc>
        <w:tc>
          <w:tcPr>
            <w:tcW w:w="4400" w:type="dxa"/>
          </w:tcPr>
          <w:p w:rsidR="003265FF" w:rsidRPr="00383214" w:rsidRDefault="003265FF" w:rsidP="00F37E55">
            <w:pPr>
              <w:shd w:val="clear" w:color="auto" w:fill="FFFFFF"/>
              <w:spacing w:before="120"/>
              <w:ind w:left="250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1"/>
                <w:sz w:val="24"/>
                <w:szCs w:val="24"/>
              </w:rPr>
              <w:t>Пейзаж в рассказе</w:t>
            </w:r>
            <w:r w:rsidR="00CA6E53" w:rsidRPr="00383214">
              <w:rPr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</w:p>
          <w:p w:rsidR="003265FF" w:rsidRPr="00383214" w:rsidRDefault="003265FF" w:rsidP="00F37E55">
            <w:pPr>
              <w:shd w:val="clear" w:color="auto" w:fill="FFFFFF"/>
              <w:spacing w:before="120"/>
              <w:ind w:left="250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3265FF" w:rsidRPr="00383214" w:rsidRDefault="003265FF" w:rsidP="00F37E55">
            <w:pPr>
              <w:shd w:val="clear" w:color="auto" w:fill="FFFFFF"/>
              <w:spacing w:before="120"/>
              <w:ind w:left="250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3265FF" w:rsidRPr="00383214" w:rsidRDefault="003265FF" w:rsidP="00F37E55">
            <w:pPr>
              <w:shd w:val="clear" w:color="auto" w:fill="FFFFFF"/>
              <w:spacing w:before="120"/>
              <w:ind w:left="250"/>
              <w:rPr>
                <w:color w:val="000000"/>
                <w:spacing w:val="1"/>
                <w:sz w:val="24"/>
                <w:szCs w:val="24"/>
              </w:rPr>
            </w:pPr>
          </w:p>
          <w:p w:rsidR="003265FF" w:rsidRPr="00383214" w:rsidRDefault="003265FF" w:rsidP="00F37E55">
            <w:pPr>
              <w:shd w:val="clear" w:color="auto" w:fill="FFFFFF"/>
              <w:spacing w:before="120"/>
              <w:ind w:left="250"/>
              <w:rPr>
                <w:color w:val="000000"/>
                <w:spacing w:val="1"/>
                <w:sz w:val="24"/>
                <w:szCs w:val="24"/>
              </w:rPr>
            </w:pPr>
          </w:p>
          <w:p w:rsidR="003265FF" w:rsidRPr="00383214" w:rsidRDefault="003265FF" w:rsidP="00F37E55">
            <w:pPr>
              <w:shd w:val="clear" w:color="auto" w:fill="FFFFFF"/>
              <w:spacing w:before="120"/>
              <w:ind w:left="250"/>
              <w:rPr>
                <w:color w:val="000000"/>
                <w:spacing w:val="1"/>
                <w:sz w:val="24"/>
                <w:szCs w:val="24"/>
              </w:rPr>
            </w:pPr>
          </w:p>
          <w:p w:rsidR="00D60F1E" w:rsidRPr="00383214" w:rsidRDefault="00D60F1E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D60F1E" w:rsidRPr="000A0DD5" w:rsidRDefault="00CA6E53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Показать взаимосвязь человека и природы в рассказе, определить роль пейзажа</w:t>
            </w:r>
          </w:p>
        </w:tc>
        <w:tc>
          <w:tcPr>
            <w:tcW w:w="1944" w:type="dxa"/>
          </w:tcPr>
          <w:p w:rsidR="00D60F1E" w:rsidRPr="000A0DD5" w:rsidRDefault="00D60F1E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D60F1E" w:rsidRPr="000A0DD5" w:rsidRDefault="00D60F1E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D60F1E" w:rsidRDefault="00D60F1E"/>
        </w:tc>
        <w:tc>
          <w:tcPr>
            <w:tcW w:w="1924" w:type="dxa"/>
          </w:tcPr>
          <w:p w:rsidR="00D60F1E" w:rsidRPr="003B72AF" w:rsidRDefault="00D60F1E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D60F1E" w:rsidTr="003F6679">
        <w:tc>
          <w:tcPr>
            <w:tcW w:w="868" w:type="dxa"/>
          </w:tcPr>
          <w:p w:rsidR="00D60F1E" w:rsidRDefault="003265FF">
            <w:r>
              <w:t>43</w:t>
            </w:r>
          </w:p>
        </w:tc>
        <w:tc>
          <w:tcPr>
            <w:tcW w:w="4400" w:type="dxa"/>
          </w:tcPr>
          <w:p w:rsidR="003265FF" w:rsidRPr="00383214" w:rsidRDefault="003265FF" w:rsidP="00F37E55">
            <w:pPr>
              <w:shd w:val="clear" w:color="auto" w:fill="FFFFFF"/>
              <w:spacing w:before="120"/>
              <w:ind w:left="250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1"/>
                <w:sz w:val="24"/>
                <w:szCs w:val="24"/>
              </w:rPr>
              <w:t>Ур</w:t>
            </w:r>
            <w:proofErr w:type="gramStart"/>
            <w:r w:rsidRPr="00383214">
              <w:rPr>
                <w:b/>
                <w:bCs/>
                <w:color w:val="000000"/>
                <w:spacing w:val="1"/>
                <w:sz w:val="24"/>
                <w:szCs w:val="24"/>
              </w:rPr>
              <w:t>.р</w:t>
            </w:r>
            <w:proofErr w:type="gramEnd"/>
            <w:r w:rsidRPr="00383214">
              <w:rPr>
                <w:b/>
                <w:bCs/>
                <w:color w:val="000000"/>
                <w:spacing w:val="1"/>
                <w:sz w:val="24"/>
                <w:szCs w:val="24"/>
              </w:rPr>
              <w:t>.р. Речевая характеристика героев рассказа</w:t>
            </w:r>
          </w:p>
          <w:p w:rsidR="00D60F1E" w:rsidRPr="00383214" w:rsidRDefault="00D60F1E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D60F1E" w:rsidRPr="000A0DD5" w:rsidRDefault="00CA6E53" w:rsidP="00CA6E53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Развивать умение анализировать текст, исследовать речевую характеристику героев, развивать навыки устной речи.</w:t>
            </w:r>
          </w:p>
        </w:tc>
        <w:tc>
          <w:tcPr>
            <w:tcW w:w="1944" w:type="dxa"/>
          </w:tcPr>
          <w:p w:rsidR="00D60F1E" w:rsidRPr="000A0DD5" w:rsidRDefault="00D60F1E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D60F1E" w:rsidRPr="000A0DD5" w:rsidRDefault="00D60F1E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D60F1E" w:rsidRDefault="00D60F1E"/>
        </w:tc>
        <w:tc>
          <w:tcPr>
            <w:tcW w:w="1924" w:type="dxa"/>
          </w:tcPr>
          <w:p w:rsidR="00D60F1E" w:rsidRPr="003B72AF" w:rsidRDefault="00CA6E53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t xml:space="preserve">Вопросы и задания </w:t>
            </w:r>
            <w:proofErr w:type="gramStart"/>
            <w:r>
              <w:t>стр</w:t>
            </w:r>
            <w:proofErr w:type="gramEnd"/>
            <w:r>
              <w:t xml:space="preserve"> 166-167</w:t>
            </w:r>
          </w:p>
        </w:tc>
      </w:tr>
      <w:tr w:rsidR="00CA6E53" w:rsidTr="003F6679">
        <w:tc>
          <w:tcPr>
            <w:tcW w:w="868" w:type="dxa"/>
          </w:tcPr>
          <w:p w:rsidR="00CA6E53" w:rsidRDefault="00CA6E53">
            <w:r>
              <w:t>44-45</w:t>
            </w:r>
          </w:p>
        </w:tc>
        <w:tc>
          <w:tcPr>
            <w:tcW w:w="4400" w:type="dxa"/>
          </w:tcPr>
          <w:p w:rsidR="00CA6E53" w:rsidRPr="00383214" w:rsidRDefault="00CA6E53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color w:val="000000"/>
                <w:spacing w:val="1"/>
                <w:sz w:val="24"/>
                <w:szCs w:val="24"/>
              </w:rPr>
              <w:t>«Певцы»</w:t>
            </w:r>
          </w:p>
        </w:tc>
        <w:tc>
          <w:tcPr>
            <w:tcW w:w="2813" w:type="dxa"/>
          </w:tcPr>
          <w:p w:rsidR="00CA6E53" w:rsidRDefault="00CA6E53" w:rsidP="001F4417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Формировать у школьников навыки социально- психологической характеристики персонажа.</w:t>
            </w:r>
          </w:p>
          <w:p w:rsidR="00CA6E53" w:rsidRPr="000A0DD5" w:rsidRDefault="00CA6E53" w:rsidP="001F4417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lastRenderedPageBreak/>
              <w:t>Развивать навыки анализа текста.</w:t>
            </w:r>
          </w:p>
        </w:tc>
        <w:tc>
          <w:tcPr>
            <w:tcW w:w="1944" w:type="dxa"/>
          </w:tcPr>
          <w:p w:rsidR="00CA6E53" w:rsidRPr="000A0DD5" w:rsidRDefault="00CA6E53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CA6E53" w:rsidRPr="000A0DD5" w:rsidRDefault="00CA6E53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CA6E53" w:rsidRDefault="00CA6E53" w:rsidP="001F4417"/>
        </w:tc>
        <w:tc>
          <w:tcPr>
            <w:tcW w:w="1924" w:type="dxa"/>
          </w:tcPr>
          <w:p w:rsidR="00CA6E53" w:rsidRPr="003B72AF" w:rsidRDefault="00CA6E53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t>Составить план и пересказать по нему</w:t>
            </w:r>
          </w:p>
        </w:tc>
      </w:tr>
      <w:tr w:rsidR="00CA6E53" w:rsidTr="003F6679">
        <w:tc>
          <w:tcPr>
            <w:tcW w:w="868" w:type="dxa"/>
          </w:tcPr>
          <w:p w:rsidR="00CA6E53" w:rsidRDefault="00CA6E53">
            <w:r>
              <w:lastRenderedPageBreak/>
              <w:t>46</w:t>
            </w:r>
          </w:p>
        </w:tc>
        <w:tc>
          <w:tcPr>
            <w:tcW w:w="4400" w:type="dxa"/>
          </w:tcPr>
          <w:p w:rsidR="00CA6E53" w:rsidRPr="00383214" w:rsidRDefault="003F6679" w:rsidP="00F37E55">
            <w:pPr>
              <w:shd w:val="clear" w:color="auto" w:fill="FFFFFF"/>
              <w:spacing w:before="120"/>
              <w:ind w:left="250"/>
              <w:rPr>
                <w:b/>
                <w:color w:val="000000"/>
                <w:spacing w:val="1"/>
                <w:sz w:val="24"/>
                <w:szCs w:val="24"/>
              </w:rPr>
            </w:pPr>
            <w:r w:rsidRPr="00383214">
              <w:rPr>
                <w:b/>
                <w:color w:val="000000"/>
                <w:spacing w:val="1"/>
                <w:sz w:val="24"/>
                <w:szCs w:val="24"/>
              </w:rPr>
              <w:t>Ф.И</w:t>
            </w:r>
            <w:r w:rsidR="00CA6E53" w:rsidRPr="00383214">
              <w:rPr>
                <w:b/>
                <w:color w:val="000000"/>
                <w:spacing w:val="1"/>
                <w:sz w:val="24"/>
                <w:szCs w:val="24"/>
              </w:rPr>
              <w:t>.Тютчев.</w:t>
            </w:r>
            <w:r w:rsidRPr="00383214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="00CA6E53" w:rsidRPr="00383214">
              <w:rPr>
                <w:b/>
                <w:color w:val="000000"/>
                <w:spacing w:val="1"/>
                <w:sz w:val="24"/>
                <w:szCs w:val="24"/>
              </w:rPr>
              <w:t>Краткий рассказ о поэте.</w:t>
            </w:r>
            <w:r w:rsidR="00F37E55" w:rsidRPr="00383214">
              <w:rPr>
                <w:b/>
                <w:color w:val="000000"/>
                <w:spacing w:val="1"/>
                <w:sz w:val="24"/>
                <w:szCs w:val="24"/>
              </w:rPr>
              <w:t xml:space="preserve"> «</w:t>
            </w:r>
            <w:r w:rsidR="00CA6E53" w:rsidRPr="00383214">
              <w:rPr>
                <w:b/>
                <w:color w:val="000000"/>
                <w:spacing w:val="1"/>
                <w:sz w:val="24"/>
                <w:szCs w:val="24"/>
              </w:rPr>
              <w:t>Ещё шумел весёлый день</w:t>
            </w:r>
            <w:r w:rsidR="00F37E55" w:rsidRPr="00383214">
              <w:rPr>
                <w:b/>
                <w:color w:val="000000"/>
                <w:spacing w:val="1"/>
                <w:sz w:val="24"/>
                <w:szCs w:val="24"/>
              </w:rPr>
              <w:t>»</w:t>
            </w:r>
          </w:p>
          <w:p w:rsidR="00CA6E53" w:rsidRPr="00383214" w:rsidRDefault="00CA6E53" w:rsidP="00F37E55">
            <w:pPr>
              <w:shd w:val="clear" w:color="auto" w:fill="FFFFFF"/>
              <w:spacing w:before="120"/>
              <w:ind w:left="250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CA6E53" w:rsidRPr="00383214" w:rsidRDefault="00CA6E53" w:rsidP="00F37E55">
            <w:pPr>
              <w:shd w:val="clear" w:color="auto" w:fill="FFFFFF"/>
              <w:spacing w:before="120"/>
              <w:ind w:left="250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CA6E53" w:rsidRPr="000A0DD5" w:rsidRDefault="005F3A6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Обрисовать зрительные образы при чтении стхотворений, понять чувства, настроения поэтов</w:t>
            </w:r>
          </w:p>
        </w:tc>
        <w:tc>
          <w:tcPr>
            <w:tcW w:w="1944" w:type="dxa"/>
          </w:tcPr>
          <w:p w:rsidR="00CA6E53" w:rsidRPr="000A0DD5" w:rsidRDefault="00CA6E53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CA6E53" w:rsidRPr="000A0DD5" w:rsidRDefault="00CA6E53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CA6E53" w:rsidRDefault="00CA6E53"/>
        </w:tc>
        <w:tc>
          <w:tcPr>
            <w:tcW w:w="1924" w:type="dxa"/>
          </w:tcPr>
          <w:p w:rsidR="00CA6E53" w:rsidRPr="003B72AF" w:rsidRDefault="005F3A6D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Выразительное стение</w:t>
            </w:r>
          </w:p>
        </w:tc>
      </w:tr>
      <w:tr w:rsidR="00CA6E53" w:rsidTr="003F6679">
        <w:tc>
          <w:tcPr>
            <w:tcW w:w="868" w:type="dxa"/>
          </w:tcPr>
          <w:p w:rsidR="00CA6E53" w:rsidRDefault="00CA6E53">
            <w:r>
              <w:t>47</w:t>
            </w:r>
          </w:p>
        </w:tc>
        <w:tc>
          <w:tcPr>
            <w:tcW w:w="4400" w:type="dxa"/>
          </w:tcPr>
          <w:p w:rsidR="003F6679" w:rsidRPr="00383214" w:rsidRDefault="003F6679" w:rsidP="003F6679">
            <w:pPr>
              <w:shd w:val="clear" w:color="auto" w:fill="FFFFFF"/>
              <w:tabs>
                <w:tab w:val="left" w:pos="2760"/>
              </w:tabs>
              <w:spacing w:before="120"/>
              <w:ind w:left="17" w:hanging="17"/>
              <w:rPr>
                <w:b/>
                <w:color w:val="000000"/>
                <w:spacing w:val="1"/>
                <w:sz w:val="24"/>
                <w:szCs w:val="24"/>
              </w:rPr>
            </w:pPr>
            <w:r w:rsidRPr="00383214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="00CA6E53" w:rsidRPr="00383214">
              <w:rPr>
                <w:b/>
                <w:color w:val="000000"/>
                <w:spacing w:val="1"/>
                <w:sz w:val="24"/>
                <w:szCs w:val="24"/>
              </w:rPr>
              <w:t>Жизнь и творчество</w:t>
            </w:r>
            <w:proofErr w:type="gramStart"/>
            <w:r w:rsidRPr="00383214">
              <w:rPr>
                <w:b/>
                <w:color w:val="000000"/>
                <w:spacing w:val="1"/>
                <w:sz w:val="24"/>
                <w:szCs w:val="24"/>
              </w:rPr>
              <w:t xml:space="preserve">  А</w:t>
            </w:r>
            <w:proofErr w:type="gramEnd"/>
            <w:r w:rsidRPr="00383214">
              <w:rPr>
                <w:b/>
                <w:color w:val="000000"/>
                <w:spacing w:val="1"/>
                <w:sz w:val="24"/>
                <w:szCs w:val="24"/>
              </w:rPr>
              <w:t xml:space="preserve"> Н.Островского-</w:t>
            </w:r>
          </w:p>
          <w:p w:rsidR="00CA6E53" w:rsidRPr="00383214" w:rsidRDefault="00CA6E53" w:rsidP="003F6679">
            <w:pPr>
              <w:shd w:val="clear" w:color="auto" w:fill="FFFFFF"/>
              <w:tabs>
                <w:tab w:val="left" w:pos="2760"/>
              </w:tabs>
              <w:spacing w:before="120"/>
              <w:ind w:left="17" w:hanging="17"/>
              <w:rPr>
                <w:b/>
                <w:color w:val="000000"/>
                <w:spacing w:val="1"/>
                <w:sz w:val="24"/>
                <w:szCs w:val="24"/>
              </w:rPr>
            </w:pPr>
            <w:r w:rsidRPr="00383214">
              <w:rPr>
                <w:b/>
                <w:color w:val="000000"/>
                <w:spacing w:val="1"/>
                <w:sz w:val="24"/>
                <w:szCs w:val="24"/>
              </w:rPr>
              <w:t>создателя русского национального театра</w:t>
            </w:r>
          </w:p>
          <w:p w:rsidR="00CA6E53" w:rsidRPr="00383214" w:rsidRDefault="00CA6E53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CA6E53" w:rsidRPr="000A0DD5" w:rsidRDefault="005F3A6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Раскрыть роль А.Н.Островского в развитии русской драматургии и театра; увлечь учащихся жизнью и творчеством драматурга.</w:t>
            </w:r>
          </w:p>
        </w:tc>
        <w:tc>
          <w:tcPr>
            <w:tcW w:w="1944" w:type="dxa"/>
          </w:tcPr>
          <w:p w:rsidR="00CA6E53" w:rsidRPr="000A0DD5" w:rsidRDefault="00CA6E53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CA6E53" w:rsidRPr="000A0DD5" w:rsidRDefault="00CA6E53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CA6E53" w:rsidRDefault="00CA6E53"/>
        </w:tc>
        <w:tc>
          <w:tcPr>
            <w:tcW w:w="1924" w:type="dxa"/>
          </w:tcPr>
          <w:p w:rsidR="00CA6E53" w:rsidRPr="003B72AF" w:rsidRDefault="005F3A6D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Прочитать пьесу «Свои люд</w:t>
            </w:r>
            <w:proofErr w:type="gramStart"/>
            <w:r>
              <w:rPr>
                <w:color w:val="000000"/>
                <w:spacing w:val="1"/>
              </w:rPr>
              <w:t>и-</w:t>
            </w:r>
            <w:proofErr w:type="gramEnd"/>
            <w:r>
              <w:rPr>
                <w:color w:val="000000"/>
                <w:spacing w:val="1"/>
              </w:rPr>
              <w:t xml:space="preserve"> сочтёмся»</w:t>
            </w:r>
          </w:p>
        </w:tc>
      </w:tr>
      <w:tr w:rsidR="00CA6E53" w:rsidTr="003F6679">
        <w:tc>
          <w:tcPr>
            <w:tcW w:w="868" w:type="dxa"/>
          </w:tcPr>
          <w:p w:rsidR="00CA6E53" w:rsidRDefault="00CA6E53">
            <w:r>
              <w:t>48-49</w:t>
            </w:r>
          </w:p>
        </w:tc>
        <w:tc>
          <w:tcPr>
            <w:tcW w:w="4400" w:type="dxa"/>
          </w:tcPr>
          <w:p w:rsidR="00CA6E53" w:rsidRPr="00383214" w:rsidRDefault="00CA6E53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color w:val="000000"/>
                <w:spacing w:val="1"/>
                <w:sz w:val="24"/>
                <w:szCs w:val="24"/>
              </w:rPr>
              <w:t>Идейно художественный анализ комедии Островского « Свои люди сочтёмся</w:t>
            </w:r>
            <w:r w:rsidR="005F3A6D" w:rsidRPr="00383214">
              <w:rPr>
                <w:b/>
                <w:color w:val="000000"/>
                <w:spacing w:val="1"/>
                <w:sz w:val="24"/>
                <w:szCs w:val="24"/>
              </w:rPr>
              <w:t xml:space="preserve">» </w:t>
            </w:r>
            <w:proofErr w:type="gramStart"/>
            <w:r w:rsidR="005F3A6D" w:rsidRPr="00383214">
              <w:rPr>
                <w:b/>
                <w:color w:val="000000"/>
                <w:spacing w:val="1"/>
                <w:sz w:val="24"/>
                <w:szCs w:val="24"/>
              </w:rPr>
              <w:t xml:space="preserve">( </w:t>
            </w:r>
            <w:proofErr w:type="gramEnd"/>
            <w:r w:rsidR="005F3A6D" w:rsidRPr="00383214">
              <w:rPr>
                <w:b/>
                <w:color w:val="000000"/>
                <w:spacing w:val="1"/>
                <w:sz w:val="24"/>
                <w:szCs w:val="24"/>
              </w:rPr>
              <w:t>«Банкрот»(1847-49гг)</w:t>
            </w:r>
          </w:p>
        </w:tc>
        <w:tc>
          <w:tcPr>
            <w:tcW w:w="2813" w:type="dxa"/>
          </w:tcPr>
          <w:p w:rsidR="00CA6E53" w:rsidRPr="000A0DD5" w:rsidRDefault="005F3A6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Раскрыть своеобразие комедии </w:t>
            </w:r>
          </w:p>
        </w:tc>
        <w:tc>
          <w:tcPr>
            <w:tcW w:w="1944" w:type="dxa"/>
          </w:tcPr>
          <w:p w:rsidR="00CA6E53" w:rsidRPr="000A0DD5" w:rsidRDefault="00CA6E53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CA6E53" w:rsidRPr="000A0DD5" w:rsidRDefault="00CA6E53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CA6E53" w:rsidRDefault="00CA6E53"/>
        </w:tc>
        <w:tc>
          <w:tcPr>
            <w:tcW w:w="1924" w:type="dxa"/>
          </w:tcPr>
          <w:p w:rsidR="00CA6E53" w:rsidRPr="003B72AF" w:rsidRDefault="005F3A6D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Составить тестовые вопросы</w:t>
            </w:r>
            <w:proofErr w:type="gramStart"/>
            <w:r>
              <w:rPr>
                <w:color w:val="000000"/>
                <w:spacing w:val="1"/>
              </w:rPr>
              <w:t>.В</w:t>
            </w:r>
            <w:proofErr w:type="gramEnd"/>
            <w:r>
              <w:rPr>
                <w:color w:val="000000"/>
                <w:spacing w:val="1"/>
              </w:rPr>
              <w:t>опросы и задания стр. 219.</w:t>
            </w:r>
          </w:p>
        </w:tc>
      </w:tr>
      <w:tr w:rsidR="00CA6E53" w:rsidTr="003F6679">
        <w:tc>
          <w:tcPr>
            <w:tcW w:w="868" w:type="dxa"/>
          </w:tcPr>
          <w:p w:rsidR="00CA6E53" w:rsidRDefault="005F3A6D">
            <w:r>
              <w:t>50</w:t>
            </w:r>
          </w:p>
        </w:tc>
        <w:tc>
          <w:tcPr>
            <w:tcW w:w="4400" w:type="dxa"/>
          </w:tcPr>
          <w:p w:rsidR="005F3A6D" w:rsidRPr="00383214" w:rsidRDefault="005F3A6D" w:rsidP="00F37E55">
            <w:pPr>
              <w:shd w:val="clear" w:color="auto" w:fill="FFFFFF"/>
              <w:ind w:left="912" w:hanging="542"/>
              <w:rPr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Н.А. Некрасов. Жизнь и творчество </w:t>
            </w:r>
            <w:r w:rsidRPr="00383214">
              <w:rPr>
                <w:b/>
                <w:bCs/>
                <w:color w:val="000000"/>
                <w:spacing w:val="-9"/>
                <w:sz w:val="24"/>
                <w:szCs w:val="24"/>
              </w:rPr>
              <w:t xml:space="preserve">писателя. История создания поэмы «Мороз, Красный нос». </w:t>
            </w:r>
          </w:p>
          <w:p w:rsidR="00CA6E53" w:rsidRPr="00383214" w:rsidRDefault="00CA6E53" w:rsidP="00F37E55">
            <w:pPr>
              <w:shd w:val="clear" w:color="auto" w:fill="FFFFFF"/>
              <w:ind w:right="19" w:firstLine="312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CA6E53" w:rsidRPr="000A0DD5" w:rsidRDefault="005F3A6D">
            <w:pPr>
              <w:rPr>
                <w:color w:val="000000"/>
                <w:spacing w:val="-5"/>
              </w:rPr>
            </w:pPr>
            <w:r w:rsidRPr="00A5271B">
              <w:rPr>
                <w:color w:val="000000"/>
                <w:spacing w:val="-3"/>
              </w:rPr>
              <w:t>расширить знания учеников о личной и творчес</w:t>
            </w:r>
            <w:r w:rsidRPr="00A5271B">
              <w:rPr>
                <w:color w:val="000000"/>
                <w:spacing w:val="-3"/>
              </w:rPr>
              <w:softHyphen/>
              <w:t>кой биографии писателя; развивать навыки работы со стихотвор</w:t>
            </w:r>
            <w:r w:rsidRPr="00A5271B">
              <w:rPr>
                <w:color w:val="000000"/>
                <w:spacing w:val="-3"/>
              </w:rPr>
              <w:softHyphen/>
            </w:r>
            <w:r w:rsidRPr="00A5271B">
              <w:rPr>
                <w:color w:val="000000"/>
                <w:spacing w:val="-2"/>
              </w:rPr>
              <w:t>ным текстом, познакомить с исторической основой поэмы «</w:t>
            </w:r>
            <w:r>
              <w:rPr>
                <w:color w:val="000000"/>
                <w:spacing w:val="-2"/>
              </w:rPr>
              <w:t>Мороз, Красный нос</w:t>
            </w:r>
          </w:p>
        </w:tc>
        <w:tc>
          <w:tcPr>
            <w:tcW w:w="1944" w:type="dxa"/>
          </w:tcPr>
          <w:p w:rsidR="00CA6E53" w:rsidRPr="000A0DD5" w:rsidRDefault="005F3A6D">
            <w:pPr>
              <w:rPr>
                <w:color w:val="000000"/>
                <w:spacing w:val="-5"/>
              </w:rPr>
            </w:pPr>
            <w:r w:rsidRPr="00A5271B">
              <w:rPr>
                <w:color w:val="000000"/>
                <w:spacing w:val="-7"/>
              </w:rPr>
              <w:t xml:space="preserve">рассказ учителя, выразительное чтение, </w:t>
            </w:r>
            <w:r w:rsidRPr="00A5271B">
              <w:rPr>
                <w:color w:val="000000"/>
                <w:spacing w:val="2"/>
              </w:rPr>
              <w:t>элементы анализа поэтического текста</w:t>
            </w:r>
          </w:p>
        </w:tc>
        <w:tc>
          <w:tcPr>
            <w:tcW w:w="1978" w:type="dxa"/>
          </w:tcPr>
          <w:p w:rsidR="00CA6E53" w:rsidRPr="000A0DD5" w:rsidRDefault="00CA6E53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CA6E53" w:rsidRDefault="005F3A6D">
            <w:r w:rsidRPr="00A5271B">
              <w:rPr>
                <w:b/>
                <w:bCs/>
                <w:i/>
                <w:iCs/>
                <w:color w:val="000000"/>
                <w:spacing w:val="-6"/>
              </w:rPr>
              <w:t xml:space="preserve"> </w:t>
            </w:r>
            <w:r w:rsidRPr="00A5271B">
              <w:rPr>
                <w:color w:val="000000"/>
                <w:spacing w:val="-6"/>
              </w:rPr>
              <w:t>Жизнь и творчество Н.А. Некрасова. Ма</w:t>
            </w:r>
            <w:r w:rsidRPr="00A5271B">
              <w:rPr>
                <w:color w:val="000000"/>
                <w:spacing w:val="-6"/>
              </w:rPr>
              <w:softHyphen/>
            </w:r>
            <w:r w:rsidRPr="00A5271B">
              <w:rPr>
                <w:color w:val="000000"/>
                <w:spacing w:val="-3"/>
              </w:rPr>
              <w:t>териалы для выставки в школе и детской библиотеке. Н.И. Якуш</w:t>
            </w:r>
            <w:r w:rsidRPr="00A5271B">
              <w:rPr>
                <w:color w:val="000000"/>
                <w:spacing w:val="2"/>
              </w:rPr>
              <w:t>кин. М., 1987.</w:t>
            </w:r>
          </w:p>
        </w:tc>
        <w:tc>
          <w:tcPr>
            <w:tcW w:w="1924" w:type="dxa"/>
          </w:tcPr>
          <w:p w:rsidR="00CA6E53" w:rsidRPr="003B72AF" w:rsidRDefault="00CA6E53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CA6E53" w:rsidTr="003F6679">
        <w:tc>
          <w:tcPr>
            <w:tcW w:w="868" w:type="dxa"/>
          </w:tcPr>
          <w:p w:rsidR="00CA6E53" w:rsidRDefault="005F3A6D">
            <w:r>
              <w:t>51</w:t>
            </w:r>
          </w:p>
        </w:tc>
        <w:tc>
          <w:tcPr>
            <w:tcW w:w="4400" w:type="dxa"/>
          </w:tcPr>
          <w:p w:rsidR="005F3A6D" w:rsidRPr="00383214" w:rsidRDefault="005F3A6D" w:rsidP="00F37E55">
            <w:pPr>
              <w:shd w:val="clear" w:color="auto" w:fill="FFFFFF"/>
              <w:spacing w:before="370"/>
              <w:ind w:firstLine="29"/>
              <w:rPr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Сюжет, композиция, герои поэмы </w:t>
            </w:r>
            <w:r w:rsidRPr="00383214">
              <w:rPr>
                <w:b/>
                <w:bCs/>
                <w:color w:val="000000"/>
                <w:spacing w:val="-7"/>
                <w:sz w:val="24"/>
                <w:szCs w:val="24"/>
              </w:rPr>
              <w:t>Н.А. Некрасова «Мороз, Красный нос» чтение и анализ 1 части</w:t>
            </w:r>
          </w:p>
          <w:p w:rsidR="00CA6E53" w:rsidRPr="00383214" w:rsidRDefault="00CA6E53" w:rsidP="00F37E55">
            <w:pPr>
              <w:shd w:val="clear" w:color="auto" w:fill="FFFFFF"/>
              <w:ind w:firstLine="293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CA6E53" w:rsidRPr="000A0DD5" w:rsidRDefault="005F3A6D">
            <w:pPr>
              <w:rPr>
                <w:color w:val="000000"/>
                <w:spacing w:val="-5"/>
              </w:rPr>
            </w:pPr>
            <w:r w:rsidRPr="000F0579">
              <w:rPr>
                <w:color w:val="000000"/>
                <w:spacing w:val="-5"/>
              </w:rPr>
              <w:t>показать особенности жанра, композиции поэмы; совершенствовать навыки выразительного чтения, навыки анали</w:t>
            </w:r>
            <w:r w:rsidRPr="000F0579">
              <w:rPr>
                <w:color w:val="000000"/>
                <w:spacing w:val="-5"/>
              </w:rPr>
              <w:softHyphen/>
              <w:t>за текста.</w:t>
            </w:r>
          </w:p>
        </w:tc>
        <w:tc>
          <w:tcPr>
            <w:tcW w:w="1944" w:type="dxa"/>
          </w:tcPr>
          <w:p w:rsidR="00CA6E53" w:rsidRPr="000A0DD5" w:rsidRDefault="005F3A6D">
            <w:pPr>
              <w:rPr>
                <w:color w:val="000000"/>
                <w:spacing w:val="-5"/>
              </w:rPr>
            </w:pPr>
            <w:r w:rsidRPr="000F0579">
              <w:rPr>
                <w:color w:val="000000"/>
                <w:spacing w:val="-7"/>
              </w:rPr>
              <w:t>выразительное чтение, беседа по воп</w:t>
            </w:r>
            <w:r w:rsidRPr="000F0579">
              <w:rPr>
                <w:color w:val="000000"/>
                <w:spacing w:val="-7"/>
              </w:rPr>
              <w:softHyphen/>
            </w:r>
            <w:r w:rsidRPr="000F0579">
              <w:rPr>
                <w:color w:val="000000"/>
                <w:spacing w:val="-5"/>
              </w:rPr>
              <w:t>росам.</w:t>
            </w:r>
          </w:p>
        </w:tc>
        <w:tc>
          <w:tcPr>
            <w:tcW w:w="1978" w:type="dxa"/>
          </w:tcPr>
          <w:p w:rsidR="00CA6E53" w:rsidRPr="000A0DD5" w:rsidRDefault="00CA6E53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CA6E53" w:rsidRDefault="00CA6E53"/>
        </w:tc>
        <w:tc>
          <w:tcPr>
            <w:tcW w:w="1924" w:type="dxa"/>
          </w:tcPr>
          <w:p w:rsidR="00CA6E53" w:rsidRPr="003B72AF" w:rsidRDefault="00CA6E53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CA6E53" w:rsidTr="003F6679">
        <w:tc>
          <w:tcPr>
            <w:tcW w:w="868" w:type="dxa"/>
          </w:tcPr>
          <w:p w:rsidR="00CA6E53" w:rsidRDefault="00FC3C34">
            <w:r>
              <w:t>52</w:t>
            </w:r>
          </w:p>
        </w:tc>
        <w:tc>
          <w:tcPr>
            <w:tcW w:w="4400" w:type="dxa"/>
          </w:tcPr>
          <w:p w:rsidR="00CA6E53" w:rsidRPr="00383214" w:rsidRDefault="00FC3C34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Чтение и анализ 2 части поэмы</w:t>
            </w:r>
          </w:p>
        </w:tc>
        <w:tc>
          <w:tcPr>
            <w:tcW w:w="2813" w:type="dxa"/>
          </w:tcPr>
          <w:p w:rsidR="00CA6E53" w:rsidRPr="000A0DD5" w:rsidRDefault="00FC3C34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Расширить и углубить представление учащихся о жизни и быте крестьянской семьи; раскрыть основной смысл лирических отступлений</w:t>
            </w:r>
          </w:p>
        </w:tc>
        <w:tc>
          <w:tcPr>
            <w:tcW w:w="1944" w:type="dxa"/>
          </w:tcPr>
          <w:p w:rsidR="00CA6E53" w:rsidRPr="000A0DD5" w:rsidRDefault="00F37E55">
            <w:pPr>
              <w:rPr>
                <w:color w:val="000000"/>
                <w:spacing w:val="-5"/>
              </w:rPr>
            </w:pPr>
            <w:r>
              <w:t>беседа по вопросам; чтение</w:t>
            </w:r>
          </w:p>
        </w:tc>
        <w:tc>
          <w:tcPr>
            <w:tcW w:w="1978" w:type="dxa"/>
          </w:tcPr>
          <w:p w:rsidR="00CA6E53" w:rsidRPr="000A0DD5" w:rsidRDefault="00CA6E53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CA6E53" w:rsidRDefault="00CA6E53"/>
        </w:tc>
        <w:tc>
          <w:tcPr>
            <w:tcW w:w="1924" w:type="dxa"/>
          </w:tcPr>
          <w:p w:rsidR="00CA6E53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Выучить наизусть отрывок «Есть женщины в русских селеньях…» или «Не ветер…»</w:t>
            </w:r>
          </w:p>
        </w:tc>
      </w:tr>
      <w:tr w:rsidR="00CA6E53" w:rsidTr="003F6679">
        <w:tc>
          <w:tcPr>
            <w:tcW w:w="868" w:type="dxa"/>
          </w:tcPr>
          <w:p w:rsidR="00CA6E53" w:rsidRDefault="00FC3C34">
            <w:r>
              <w:t>53</w:t>
            </w:r>
          </w:p>
        </w:tc>
        <w:tc>
          <w:tcPr>
            <w:tcW w:w="4400" w:type="dxa"/>
          </w:tcPr>
          <w:p w:rsidR="00CA6E53" w:rsidRPr="00383214" w:rsidRDefault="00FC3C34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Обобщающая беседа по поэме</w:t>
            </w:r>
          </w:p>
        </w:tc>
        <w:tc>
          <w:tcPr>
            <w:tcW w:w="2813" w:type="dxa"/>
          </w:tcPr>
          <w:p w:rsidR="00CA6E53" w:rsidRPr="000A0DD5" w:rsidRDefault="00FC3C34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Проверить, насколько верно поняли время создания поэмы, её тему и идею. Особенности её построения</w:t>
            </w:r>
          </w:p>
        </w:tc>
        <w:tc>
          <w:tcPr>
            <w:tcW w:w="1944" w:type="dxa"/>
          </w:tcPr>
          <w:p w:rsidR="00CA6E53" w:rsidRPr="000A0DD5" w:rsidRDefault="00CA6E53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CA6E53" w:rsidRPr="000A0DD5" w:rsidRDefault="00CA6E53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CA6E53" w:rsidRDefault="00CA6E53" w:rsidP="00FC3C34"/>
        </w:tc>
        <w:tc>
          <w:tcPr>
            <w:tcW w:w="1924" w:type="dxa"/>
          </w:tcPr>
          <w:p w:rsidR="00CA6E53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t xml:space="preserve">Подготовиться к чтению наизусть выученного отрывка, составить план к </w:t>
            </w:r>
            <w:r>
              <w:lastRenderedPageBreak/>
              <w:t>сочинению на одну из тем</w:t>
            </w:r>
          </w:p>
        </w:tc>
      </w:tr>
      <w:tr w:rsidR="00FC3C34" w:rsidTr="003F6679">
        <w:tc>
          <w:tcPr>
            <w:tcW w:w="868" w:type="dxa"/>
          </w:tcPr>
          <w:p w:rsidR="00FC3C34" w:rsidRDefault="00FC3C34">
            <w:r>
              <w:lastRenderedPageBreak/>
              <w:t>54</w:t>
            </w:r>
          </w:p>
        </w:tc>
        <w:tc>
          <w:tcPr>
            <w:tcW w:w="4400" w:type="dxa"/>
          </w:tcPr>
          <w:p w:rsidR="00FC3C34" w:rsidRPr="00383214" w:rsidRDefault="00FC3C34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Выразительное чтение отрывков из поэмы. Систематизация сведений о ритме и фольклорном  характере поэмы</w:t>
            </w:r>
          </w:p>
        </w:tc>
        <w:tc>
          <w:tcPr>
            <w:tcW w:w="2813" w:type="dxa"/>
          </w:tcPr>
          <w:p w:rsidR="00FC3C34" w:rsidRPr="000A0DD5" w:rsidRDefault="00FC3C34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Помочь учащимся усвоить трёхсложные размеры стиха.</w:t>
            </w:r>
            <w:r w:rsidR="00A240D8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Понять автора, его отношение к изображаемым людям событиям. Его мысли, настроения и стремлени</w:t>
            </w:r>
            <w:proofErr w:type="gramStart"/>
            <w:r>
              <w:rPr>
                <w:color w:val="000000"/>
                <w:spacing w:val="-5"/>
              </w:rPr>
              <w:t>я(</w:t>
            </w:r>
            <w:proofErr w:type="gramEnd"/>
            <w:r>
              <w:rPr>
                <w:color w:val="000000"/>
                <w:spacing w:val="-5"/>
              </w:rPr>
              <w:t xml:space="preserve"> стр.189-мр-6  русск)</w:t>
            </w:r>
          </w:p>
        </w:tc>
        <w:tc>
          <w:tcPr>
            <w:tcW w:w="1944" w:type="dxa"/>
          </w:tcPr>
          <w:p w:rsidR="00FC3C34" w:rsidRPr="000A0DD5" w:rsidRDefault="00F37E55">
            <w:pPr>
              <w:rPr>
                <w:color w:val="000000"/>
                <w:spacing w:val="-5"/>
              </w:rPr>
            </w:pPr>
            <w:r w:rsidRPr="007D4C7C">
              <w:rPr>
                <w:color w:val="000000"/>
                <w:spacing w:val="1"/>
              </w:rPr>
              <w:t>вы</w:t>
            </w:r>
            <w:r w:rsidRPr="007D4C7C">
              <w:rPr>
                <w:color w:val="000000"/>
                <w:spacing w:val="3"/>
              </w:rPr>
              <w:t>разительное чтение, беседа по вопросам,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A240D8">
            <w:r>
              <w:t>55</w:t>
            </w:r>
          </w:p>
        </w:tc>
        <w:tc>
          <w:tcPr>
            <w:tcW w:w="4400" w:type="dxa"/>
          </w:tcPr>
          <w:p w:rsidR="00FC3C34" w:rsidRPr="00383214" w:rsidRDefault="00A240D8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Ур</w:t>
            </w:r>
            <w:proofErr w:type="gramStart"/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  <w:proofErr w:type="gramEnd"/>
            <w:r w:rsidR="003F6679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proofErr w:type="gramEnd"/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.р. работа над сочинением</w:t>
            </w:r>
          </w:p>
        </w:tc>
        <w:tc>
          <w:tcPr>
            <w:tcW w:w="2813" w:type="dxa"/>
          </w:tcPr>
          <w:p w:rsidR="00FC3C34" w:rsidRPr="000A0DD5" w:rsidRDefault="00A240D8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Развивать навыки устной и письменной речи.</w:t>
            </w:r>
          </w:p>
        </w:tc>
        <w:tc>
          <w:tcPr>
            <w:tcW w:w="1944" w:type="dxa"/>
          </w:tcPr>
          <w:p w:rsidR="00FC3C34" w:rsidRPr="000A0DD5" w:rsidRDefault="00F37E55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Слово учителя, составление плана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A240D8">
            <w:r>
              <w:t>56</w:t>
            </w:r>
          </w:p>
        </w:tc>
        <w:tc>
          <w:tcPr>
            <w:tcW w:w="4400" w:type="dxa"/>
          </w:tcPr>
          <w:p w:rsidR="00FC3C34" w:rsidRPr="00383214" w:rsidRDefault="0097032E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М.Е.Салтыков </w:t>
            </w:r>
            <w:proofErr w:type="gramStart"/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–Щ</w:t>
            </w:r>
            <w:proofErr w:type="gramEnd"/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едрин. «П</w:t>
            </w:r>
            <w:r w:rsidR="00A240D8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ремудрый пескарь» </w:t>
            </w:r>
          </w:p>
        </w:tc>
        <w:tc>
          <w:tcPr>
            <w:tcW w:w="2813" w:type="dxa"/>
          </w:tcPr>
          <w:p w:rsidR="00FC3C34" w:rsidRPr="00A240D8" w:rsidRDefault="00A240D8">
            <w:pPr>
              <w:rPr>
                <w:color w:val="000000"/>
                <w:spacing w:val="-5"/>
              </w:rPr>
            </w:pPr>
            <w:r w:rsidRPr="00A240D8">
              <w:rPr>
                <w:bCs/>
                <w:color w:val="000000"/>
                <w:spacing w:val="-3"/>
              </w:rPr>
              <w:t>Чтение</w:t>
            </w:r>
            <w:r>
              <w:rPr>
                <w:bCs/>
                <w:color w:val="000000"/>
                <w:spacing w:val="-3"/>
              </w:rPr>
              <w:t xml:space="preserve"> и первичное знакомство с творчеством великого сатирика</w:t>
            </w:r>
          </w:p>
        </w:tc>
        <w:tc>
          <w:tcPr>
            <w:tcW w:w="1944" w:type="dxa"/>
          </w:tcPr>
          <w:p w:rsidR="00FC3C34" w:rsidRPr="000A0DD5" w:rsidRDefault="00FC3C34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A240D8">
            <w:r>
              <w:t>57.</w:t>
            </w:r>
          </w:p>
        </w:tc>
        <w:tc>
          <w:tcPr>
            <w:tcW w:w="4400" w:type="dxa"/>
          </w:tcPr>
          <w:p w:rsidR="00FC3C34" w:rsidRPr="00383214" w:rsidRDefault="00A240D8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Продолжение сказки</w:t>
            </w:r>
          </w:p>
        </w:tc>
        <w:tc>
          <w:tcPr>
            <w:tcW w:w="2813" w:type="dxa"/>
          </w:tcPr>
          <w:p w:rsidR="00FC3C34" w:rsidRPr="000A0DD5" w:rsidRDefault="00A240D8" w:rsidP="00A240D8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Анализ сказки выявление идейного смысла сказки, осмысление авторской позиции.</w:t>
            </w:r>
          </w:p>
        </w:tc>
        <w:tc>
          <w:tcPr>
            <w:tcW w:w="1944" w:type="dxa"/>
          </w:tcPr>
          <w:p w:rsidR="00FC3C34" w:rsidRPr="000A0DD5" w:rsidRDefault="00F37E55" w:rsidP="00F37E55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Чтение, анализ сказки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A240D8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Составить план сказки</w:t>
            </w:r>
          </w:p>
        </w:tc>
      </w:tr>
      <w:tr w:rsidR="00FC3C34" w:rsidTr="003F6679">
        <w:tc>
          <w:tcPr>
            <w:tcW w:w="868" w:type="dxa"/>
          </w:tcPr>
          <w:p w:rsidR="00FC3C34" w:rsidRDefault="00A240D8">
            <w:r>
              <w:t>58</w:t>
            </w:r>
          </w:p>
        </w:tc>
        <w:tc>
          <w:tcPr>
            <w:tcW w:w="4400" w:type="dxa"/>
          </w:tcPr>
          <w:p w:rsidR="00FC3C34" w:rsidRPr="00383214" w:rsidRDefault="00F37E55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Сказка</w:t>
            </w:r>
            <w:r w:rsidR="00A240D8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« </w:t>
            </w:r>
            <w:proofErr w:type="gramStart"/>
            <w:r w:rsidR="00A240D8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Коняга</w:t>
            </w:r>
            <w:proofErr w:type="gramEnd"/>
            <w:r w:rsidR="00A240D8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2813" w:type="dxa"/>
          </w:tcPr>
          <w:p w:rsidR="00FC3C34" w:rsidRPr="000A0DD5" w:rsidRDefault="00A240D8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</w:t>
            </w:r>
            <w:r w:rsidRPr="000F0579">
              <w:rPr>
                <w:color w:val="000000"/>
                <w:spacing w:val="-5"/>
              </w:rPr>
              <w:t>овершенствовать навыки выразительного чтения, навыки анали</w:t>
            </w:r>
            <w:r w:rsidRPr="000F0579">
              <w:rPr>
                <w:color w:val="000000"/>
                <w:spacing w:val="-5"/>
              </w:rPr>
              <w:softHyphen/>
              <w:t>за текста.</w:t>
            </w:r>
          </w:p>
        </w:tc>
        <w:tc>
          <w:tcPr>
            <w:tcW w:w="1944" w:type="dxa"/>
          </w:tcPr>
          <w:p w:rsidR="00FC3C34" w:rsidRPr="000A0DD5" w:rsidRDefault="00F37E55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Слово учителя, чтение, беседа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A240D8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Краткий рассказ о жизни </w:t>
            </w:r>
            <w:proofErr w:type="gramStart"/>
            <w:r>
              <w:rPr>
                <w:color w:val="000000"/>
                <w:spacing w:val="1"/>
              </w:rPr>
              <w:t>коняги</w:t>
            </w:r>
            <w:proofErr w:type="gramEnd"/>
            <w:r>
              <w:rPr>
                <w:color w:val="000000"/>
                <w:spacing w:val="1"/>
              </w:rPr>
              <w:t>. Сочинение</w:t>
            </w:r>
          </w:p>
        </w:tc>
      </w:tr>
      <w:tr w:rsidR="00FC3C34" w:rsidTr="003F6679">
        <w:tc>
          <w:tcPr>
            <w:tcW w:w="868" w:type="dxa"/>
          </w:tcPr>
          <w:p w:rsidR="00FC3C34" w:rsidRDefault="00A240D8">
            <w:r>
              <w:t>59</w:t>
            </w:r>
          </w:p>
        </w:tc>
        <w:tc>
          <w:tcPr>
            <w:tcW w:w="4400" w:type="dxa"/>
          </w:tcPr>
          <w:p w:rsidR="00FC3C34" w:rsidRPr="00383214" w:rsidRDefault="00A240D8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Повторение и обобщение. Игра по изученным сказкам</w:t>
            </w:r>
          </w:p>
        </w:tc>
        <w:tc>
          <w:tcPr>
            <w:tcW w:w="2813" w:type="dxa"/>
          </w:tcPr>
          <w:p w:rsidR="00FC3C34" w:rsidRPr="000A0DD5" w:rsidRDefault="00A240D8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Оценить степень освоения сказок. Обсудить особенности жанра сатиристической сказки</w:t>
            </w:r>
            <w:proofErr w:type="gramStart"/>
            <w:r>
              <w:rPr>
                <w:color w:val="000000"/>
                <w:spacing w:val="-5"/>
              </w:rPr>
              <w:t>.О</w:t>
            </w:r>
            <w:proofErr w:type="gramEnd"/>
            <w:r>
              <w:rPr>
                <w:color w:val="000000"/>
                <w:spacing w:val="-5"/>
              </w:rPr>
              <w:t>бсудить проблематику сказок, выяснить особенности приёма аллегории</w:t>
            </w:r>
          </w:p>
        </w:tc>
        <w:tc>
          <w:tcPr>
            <w:tcW w:w="1944" w:type="dxa"/>
          </w:tcPr>
          <w:p w:rsidR="00FC3C34" w:rsidRPr="000A0DD5" w:rsidRDefault="00FC3C34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A240D8">
            <w:r>
              <w:t>60</w:t>
            </w:r>
          </w:p>
        </w:tc>
        <w:tc>
          <w:tcPr>
            <w:tcW w:w="4400" w:type="dxa"/>
          </w:tcPr>
          <w:p w:rsidR="00FC3C34" w:rsidRPr="00383214" w:rsidRDefault="00770098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А.</w:t>
            </w:r>
            <w:r w:rsidR="003F6679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А.</w:t>
            </w:r>
            <w:r w:rsidR="003F6679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Фет.</w:t>
            </w:r>
            <w:r w:rsidR="003F6679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Образы и настроения пейзажной лирики</w:t>
            </w:r>
          </w:p>
        </w:tc>
        <w:tc>
          <w:tcPr>
            <w:tcW w:w="2813" w:type="dxa"/>
          </w:tcPr>
          <w:p w:rsidR="00FC3C34" w:rsidRPr="000A0DD5" w:rsidRDefault="00770098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Обрисовать зрительные образы при чтении стихотворений, понять чувства, настроения поэтов</w:t>
            </w:r>
          </w:p>
        </w:tc>
        <w:tc>
          <w:tcPr>
            <w:tcW w:w="1944" w:type="dxa"/>
          </w:tcPr>
          <w:p w:rsidR="00FC3C34" w:rsidRPr="000A0DD5" w:rsidRDefault="00FC3C34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770098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Выучить стихотворение</w:t>
            </w:r>
          </w:p>
        </w:tc>
      </w:tr>
      <w:tr w:rsidR="00FC3C34" w:rsidTr="003F6679">
        <w:tc>
          <w:tcPr>
            <w:tcW w:w="868" w:type="dxa"/>
          </w:tcPr>
          <w:p w:rsidR="00FC3C34" w:rsidRDefault="00770098">
            <w:r>
              <w:t>61</w:t>
            </w:r>
          </w:p>
        </w:tc>
        <w:tc>
          <w:tcPr>
            <w:tcW w:w="4400" w:type="dxa"/>
          </w:tcPr>
          <w:p w:rsidR="00FC3C34" w:rsidRPr="00383214" w:rsidRDefault="00770098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Л.Н.Толстой. Детство</w:t>
            </w:r>
          </w:p>
        </w:tc>
        <w:tc>
          <w:tcPr>
            <w:tcW w:w="2813" w:type="dxa"/>
          </w:tcPr>
          <w:p w:rsidR="00FC3C34" w:rsidRPr="000A0DD5" w:rsidRDefault="00770098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Познакомить учащихся с фактами биографии великого русого писателя.</w:t>
            </w:r>
          </w:p>
        </w:tc>
        <w:tc>
          <w:tcPr>
            <w:tcW w:w="1944" w:type="dxa"/>
          </w:tcPr>
          <w:p w:rsidR="00FC3C34" w:rsidRPr="000A0DD5" w:rsidRDefault="00F37E55">
            <w:pPr>
              <w:rPr>
                <w:color w:val="000000"/>
                <w:spacing w:val="-5"/>
              </w:rPr>
            </w:pPr>
            <w:r>
              <w:t>беседа по вопросам; чтение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770098" w:rsidP="00770098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Прочитать повесть  «Детство»</w:t>
            </w:r>
          </w:p>
        </w:tc>
      </w:tr>
      <w:tr w:rsidR="00FC3C34" w:rsidTr="003F6679">
        <w:tc>
          <w:tcPr>
            <w:tcW w:w="868" w:type="dxa"/>
          </w:tcPr>
          <w:p w:rsidR="00FC3C34" w:rsidRDefault="00770098">
            <w:r>
              <w:t>62-63</w:t>
            </w:r>
          </w:p>
        </w:tc>
        <w:tc>
          <w:tcPr>
            <w:tcW w:w="4400" w:type="dxa"/>
          </w:tcPr>
          <w:p w:rsidR="00FC3C34" w:rsidRPr="00383214" w:rsidRDefault="00770098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Повесть  «Детство» История создания</w:t>
            </w:r>
          </w:p>
        </w:tc>
        <w:tc>
          <w:tcPr>
            <w:tcW w:w="2813" w:type="dxa"/>
          </w:tcPr>
          <w:p w:rsidR="00FC3C34" w:rsidRPr="000A0DD5" w:rsidRDefault="00770098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Знакомство с главами 11,14,15,19,25,26</w:t>
            </w:r>
          </w:p>
        </w:tc>
        <w:tc>
          <w:tcPr>
            <w:tcW w:w="1944" w:type="dxa"/>
          </w:tcPr>
          <w:p w:rsidR="00FC3C34" w:rsidRPr="000A0DD5" w:rsidRDefault="00FC3C34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770098" w:rsidP="00770098">
            <w:r>
              <w:t>Сочинение «Счастлива. счастливая. невозратимая пора детства</w:t>
            </w:r>
            <w:proofErr w:type="gramStart"/>
            <w:r>
              <w:t>..»</w:t>
            </w:r>
            <w:proofErr w:type="gramEnd"/>
          </w:p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770098">
            <w:r>
              <w:t>64-65</w:t>
            </w:r>
          </w:p>
        </w:tc>
        <w:tc>
          <w:tcPr>
            <w:tcW w:w="4400" w:type="dxa"/>
          </w:tcPr>
          <w:p w:rsidR="00FC3C34" w:rsidRPr="00383214" w:rsidRDefault="00770098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«Отрочество» Герой и подросток и 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круг его чтения.</w:t>
            </w:r>
          </w:p>
          <w:p w:rsidR="00770098" w:rsidRPr="00383214" w:rsidRDefault="00770098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Пейзаж в повести</w:t>
            </w:r>
          </w:p>
        </w:tc>
        <w:tc>
          <w:tcPr>
            <w:tcW w:w="2813" w:type="dxa"/>
          </w:tcPr>
          <w:p w:rsidR="00FC3C34" w:rsidRPr="000A0DD5" w:rsidRDefault="00770098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lastRenderedPageBreak/>
              <w:t>Знакомство с главами 2,3. 5, 25.</w:t>
            </w:r>
          </w:p>
        </w:tc>
        <w:tc>
          <w:tcPr>
            <w:tcW w:w="1944" w:type="dxa"/>
          </w:tcPr>
          <w:p w:rsidR="00FC3C34" w:rsidRPr="000A0DD5" w:rsidRDefault="00F37E55">
            <w:pPr>
              <w:rPr>
                <w:color w:val="000000"/>
                <w:spacing w:val="-5"/>
              </w:rPr>
            </w:pPr>
            <w:r w:rsidRPr="007D4C7C">
              <w:rPr>
                <w:color w:val="000000"/>
                <w:spacing w:val="1"/>
              </w:rPr>
              <w:t>вы</w:t>
            </w:r>
            <w:r w:rsidRPr="007D4C7C">
              <w:rPr>
                <w:color w:val="000000"/>
                <w:spacing w:val="3"/>
              </w:rPr>
              <w:t xml:space="preserve">разительное чтение, беседа по </w:t>
            </w:r>
            <w:r w:rsidRPr="007D4C7C">
              <w:rPr>
                <w:color w:val="000000"/>
                <w:spacing w:val="3"/>
              </w:rPr>
              <w:lastRenderedPageBreak/>
              <w:t>вопросам,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770098">
            <w:r>
              <w:t xml:space="preserve">Изложение «Как Николенька видит </w:t>
            </w:r>
            <w:r>
              <w:lastRenderedPageBreak/>
              <w:t>грозу» Прочитать  «Юность»</w:t>
            </w:r>
          </w:p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770098">
            <w:r>
              <w:lastRenderedPageBreak/>
              <w:t>66</w:t>
            </w:r>
          </w:p>
        </w:tc>
        <w:tc>
          <w:tcPr>
            <w:tcW w:w="4400" w:type="dxa"/>
          </w:tcPr>
          <w:p w:rsidR="00FC3C34" w:rsidRPr="00383214" w:rsidRDefault="00A16D47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Обобщающий урок. Игра</w:t>
            </w:r>
            <w:proofErr w:type="gramStart"/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.М</w:t>
            </w:r>
            <w:proofErr w:type="gramEnd"/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ысли, чувства. Поступки </w:t>
            </w:r>
            <w:r w:rsidR="001F4417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иколеньки Иртеньева.</w:t>
            </w:r>
          </w:p>
        </w:tc>
        <w:tc>
          <w:tcPr>
            <w:tcW w:w="2813" w:type="dxa"/>
          </w:tcPr>
          <w:p w:rsidR="00FC3C34" w:rsidRPr="000A0DD5" w:rsidRDefault="00A16D47" w:rsidP="00A16D47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Оценить степень освоенности произведения</w:t>
            </w:r>
          </w:p>
        </w:tc>
        <w:tc>
          <w:tcPr>
            <w:tcW w:w="1944" w:type="dxa"/>
          </w:tcPr>
          <w:p w:rsidR="00FC3C34" w:rsidRPr="000A0DD5" w:rsidRDefault="00FC3C34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A16D47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Прочита</w:t>
            </w:r>
            <w:r w:rsidR="001F4417">
              <w:rPr>
                <w:color w:val="000000"/>
                <w:spacing w:val="1"/>
              </w:rPr>
              <w:t>т</w:t>
            </w:r>
            <w:r>
              <w:rPr>
                <w:color w:val="000000"/>
                <w:spacing w:val="1"/>
              </w:rPr>
              <w:t>ь статью « А.П.Чехов на стр.309.</w:t>
            </w:r>
          </w:p>
        </w:tc>
      </w:tr>
      <w:tr w:rsidR="00FC3C34" w:rsidTr="003F6679">
        <w:tc>
          <w:tcPr>
            <w:tcW w:w="868" w:type="dxa"/>
          </w:tcPr>
          <w:p w:rsidR="00FC3C34" w:rsidRDefault="001F4417">
            <w:r>
              <w:t>67</w:t>
            </w:r>
          </w:p>
        </w:tc>
        <w:tc>
          <w:tcPr>
            <w:tcW w:w="4400" w:type="dxa"/>
          </w:tcPr>
          <w:p w:rsidR="001F4417" w:rsidRPr="00383214" w:rsidRDefault="001F4417" w:rsidP="00F37E55">
            <w:pPr>
              <w:shd w:val="clear" w:color="auto" w:fill="FFFFFF"/>
              <w:ind w:left="1200" w:right="922" w:hanging="576"/>
              <w:rPr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6"/>
                <w:sz w:val="24"/>
                <w:szCs w:val="24"/>
              </w:rPr>
              <w:t>А.П.Чехов</w:t>
            </w:r>
            <w:proofErr w:type="gramStart"/>
            <w:r w:rsidRPr="00383214">
              <w:rPr>
                <w:b/>
                <w:bCs/>
                <w:color w:val="000000"/>
                <w:spacing w:val="6"/>
                <w:sz w:val="24"/>
                <w:szCs w:val="24"/>
              </w:rPr>
              <w:t>.«</w:t>
            </w:r>
            <w:proofErr w:type="gramEnd"/>
            <w:r w:rsidRPr="00383214">
              <w:rPr>
                <w:b/>
                <w:bCs/>
                <w:color w:val="000000"/>
                <w:spacing w:val="6"/>
                <w:sz w:val="24"/>
                <w:szCs w:val="24"/>
              </w:rPr>
              <w:t xml:space="preserve">Хамелеон». 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Картина нравов в рассказе</w:t>
            </w:r>
          </w:p>
          <w:p w:rsidR="001F4417" w:rsidRPr="00383214" w:rsidRDefault="001F4417" w:rsidP="00F37E55">
            <w:pPr>
              <w:shd w:val="clear" w:color="auto" w:fill="FFFFFF"/>
              <w:rPr>
                <w:sz w:val="24"/>
                <w:szCs w:val="24"/>
              </w:rPr>
            </w:pPr>
          </w:p>
          <w:p w:rsidR="001F4417" w:rsidRPr="00383214" w:rsidRDefault="001F4417" w:rsidP="00F37E55">
            <w:pPr>
              <w:shd w:val="clear" w:color="auto" w:fill="FFFFFF"/>
              <w:ind w:left="677" w:right="480" w:firstLine="322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:rsidR="00FC3C34" w:rsidRPr="00383214" w:rsidRDefault="00FC3C34" w:rsidP="00F37E55">
            <w:pPr>
              <w:shd w:val="clear" w:color="auto" w:fill="FFFFFF"/>
              <w:ind w:left="293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FC3C34" w:rsidRPr="000A0DD5" w:rsidRDefault="001F4417">
            <w:pPr>
              <w:rPr>
                <w:color w:val="000000"/>
                <w:spacing w:val="-5"/>
              </w:rPr>
            </w:pPr>
            <w:r w:rsidRPr="007D4C7C">
              <w:rPr>
                <w:color w:val="000000"/>
                <w:spacing w:val="5"/>
              </w:rPr>
              <w:t>углубление знаний учеников о личной и творче</w:t>
            </w:r>
            <w:r w:rsidRPr="007D4C7C">
              <w:rPr>
                <w:color w:val="000000"/>
                <w:spacing w:val="-4"/>
              </w:rPr>
              <w:t>ской биографии Чехова;</w:t>
            </w:r>
          </w:p>
        </w:tc>
        <w:tc>
          <w:tcPr>
            <w:tcW w:w="1944" w:type="dxa"/>
          </w:tcPr>
          <w:p w:rsidR="00FC3C34" w:rsidRPr="000A0DD5" w:rsidRDefault="001F4417">
            <w:pPr>
              <w:rPr>
                <w:color w:val="000000"/>
                <w:spacing w:val="-5"/>
              </w:rPr>
            </w:pPr>
            <w:r w:rsidRPr="007D4C7C">
              <w:rPr>
                <w:color w:val="000000"/>
                <w:spacing w:val="1"/>
              </w:rPr>
              <w:t>рассказ учителя, словарная работа, вы</w:t>
            </w:r>
            <w:r w:rsidRPr="007D4C7C">
              <w:rPr>
                <w:color w:val="000000"/>
                <w:spacing w:val="3"/>
              </w:rPr>
              <w:t>разительное чтение, беседа по вопросам,</w:t>
            </w:r>
          </w:p>
        </w:tc>
        <w:tc>
          <w:tcPr>
            <w:tcW w:w="1978" w:type="dxa"/>
          </w:tcPr>
          <w:p w:rsidR="00FC3C34" w:rsidRPr="000A0DD5" w:rsidRDefault="001F4417">
            <w:pPr>
              <w:rPr>
                <w:color w:val="000000"/>
                <w:spacing w:val="-1"/>
              </w:rPr>
            </w:pPr>
            <w:r w:rsidRPr="007D4C7C">
              <w:rPr>
                <w:color w:val="000000"/>
              </w:rPr>
              <w:t xml:space="preserve">портрет Чехова, фотографии семьи писателя, фотографии усадьбы Мелихово; различные издания произведений </w:t>
            </w:r>
            <w:r w:rsidRPr="007D4C7C">
              <w:rPr>
                <w:color w:val="000000"/>
                <w:spacing w:val="3"/>
              </w:rPr>
              <w:t>Чехова, иллюстрации Кукрыниксов к его рассказам; словари.</w:t>
            </w:r>
          </w:p>
        </w:tc>
        <w:tc>
          <w:tcPr>
            <w:tcW w:w="2092" w:type="dxa"/>
          </w:tcPr>
          <w:p w:rsidR="001F4417" w:rsidRPr="007D4C7C" w:rsidRDefault="001F4417" w:rsidP="001F4417">
            <w:pPr>
              <w:shd w:val="clear" w:color="auto" w:fill="FFFFFF"/>
              <w:ind w:firstLine="202"/>
            </w:pPr>
            <w:r w:rsidRPr="0007481A">
              <w:rPr>
                <w:b/>
                <w:i/>
                <w:iCs/>
                <w:color w:val="000000"/>
                <w:spacing w:val="-9"/>
              </w:rPr>
              <w:t>Эпиграф к уроку</w:t>
            </w:r>
            <w:r w:rsidRPr="007D4C7C">
              <w:rPr>
                <w:i/>
                <w:iCs/>
                <w:color w:val="000000"/>
                <w:spacing w:val="-9"/>
              </w:rPr>
              <w:t>:</w:t>
            </w:r>
          </w:p>
          <w:p w:rsidR="001F4417" w:rsidRPr="007D4C7C" w:rsidRDefault="001F4417" w:rsidP="001F4417">
            <w:pPr>
              <w:shd w:val="clear" w:color="auto" w:fill="FFFFFF"/>
              <w:ind w:right="19"/>
              <w:jc w:val="right"/>
            </w:pPr>
            <w:proofErr w:type="gramStart"/>
            <w:r w:rsidRPr="007D4C7C">
              <w:rPr>
                <w:i/>
                <w:iCs/>
                <w:color w:val="000000"/>
                <w:spacing w:val="1"/>
              </w:rPr>
              <w:t>Благодаря своей искренности Чехов создал новые,</w:t>
            </w:r>
            <w:proofErr w:type="gramEnd"/>
          </w:p>
          <w:p w:rsidR="001F4417" w:rsidRPr="007D4C7C" w:rsidRDefault="001F4417" w:rsidP="001F4417">
            <w:pPr>
              <w:shd w:val="clear" w:color="auto" w:fill="FFFFFF"/>
              <w:ind w:right="14"/>
              <w:jc w:val="right"/>
            </w:pPr>
            <w:r w:rsidRPr="007D4C7C">
              <w:rPr>
                <w:i/>
                <w:iCs/>
                <w:color w:val="000000"/>
              </w:rPr>
              <w:t>совершенно новые, по-моему, для всего мира формы писания,</w:t>
            </w:r>
          </w:p>
          <w:p w:rsidR="001F4417" w:rsidRPr="007D4C7C" w:rsidRDefault="001F4417" w:rsidP="001F4417">
            <w:pPr>
              <w:shd w:val="clear" w:color="auto" w:fill="FFFFFF"/>
              <w:jc w:val="right"/>
            </w:pPr>
            <w:proofErr w:type="gramStart"/>
            <w:r w:rsidRPr="007D4C7C">
              <w:rPr>
                <w:i/>
                <w:iCs/>
                <w:color w:val="000000"/>
                <w:spacing w:val="1"/>
              </w:rPr>
              <w:t>подобных</w:t>
            </w:r>
            <w:proofErr w:type="gramEnd"/>
            <w:r w:rsidRPr="007D4C7C">
              <w:rPr>
                <w:i/>
                <w:iCs/>
                <w:color w:val="000000"/>
                <w:spacing w:val="1"/>
              </w:rPr>
              <w:t xml:space="preserve"> которым я не встречал нигде</w:t>
            </w:r>
          </w:p>
          <w:p w:rsidR="00FC3C34" w:rsidRDefault="001F4417" w:rsidP="001F4417">
            <w:r w:rsidRPr="007D4C7C">
              <w:rPr>
                <w:i/>
                <w:iCs/>
                <w:color w:val="000000"/>
                <w:spacing w:val="3"/>
              </w:rPr>
              <w:t>Л.Н. Толстой</w:t>
            </w:r>
          </w:p>
        </w:tc>
        <w:tc>
          <w:tcPr>
            <w:tcW w:w="1924" w:type="dxa"/>
          </w:tcPr>
          <w:p w:rsidR="001F4417" w:rsidRDefault="001F4417" w:rsidP="001F4417">
            <w:r>
              <w:t>Подг-ся выраз читатью</w:t>
            </w:r>
          </w:p>
          <w:p w:rsidR="001F4417" w:rsidRDefault="001F4417" w:rsidP="001F4417"/>
          <w:p w:rsidR="001F4417" w:rsidRDefault="001F4417" w:rsidP="001F4417"/>
          <w:p w:rsidR="001F4417" w:rsidRDefault="001F4417" w:rsidP="001F4417"/>
          <w:p w:rsidR="001F4417" w:rsidRDefault="001F4417" w:rsidP="001F4417"/>
          <w:p w:rsidR="001F4417" w:rsidRDefault="001F4417" w:rsidP="001F4417"/>
          <w:p w:rsidR="001F4417" w:rsidRDefault="001F4417" w:rsidP="001F4417"/>
          <w:p w:rsidR="001F4417" w:rsidRDefault="001F4417" w:rsidP="001F4417"/>
          <w:p w:rsidR="001F4417" w:rsidRDefault="001F4417" w:rsidP="001F4417"/>
          <w:p w:rsidR="001F4417" w:rsidRDefault="001F4417" w:rsidP="001F4417"/>
          <w:p w:rsidR="001F4417" w:rsidRDefault="001F4417" w:rsidP="001F4417"/>
          <w:p w:rsidR="001F4417" w:rsidRDefault="001F4417" w:rsidP="001F4417"/>
          <w:p w:rsidR="00FC3C34" w:rsidRPr="003B72AF" w:rsidRDefault="00FC3C34" w:rsidP="001F4417">
            <w:pPr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1F4417">
            <w:r>
              <w:t>68</w:t>
            </w:r>
          </w:p>
        </w:tc>
        <w:tc>
          <w:tcPr>
            <w:tcW w:w="4400" w:type="dxa"/>
          </w:tcPr>
          <w:p w:rsidR="001F4417" w:rsidRPr="00383214" w:rsidRDefault="001F4417" w:rsidP="00F37E55">
            <w:pPr>
              <w:shd w:val="clear" w:color="auto" w:fill="FFFFFF"/>
              <w:ind w:left="677" w:right="480" w:firstLine="322"/>
              <w:rPr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А.П. Чехов. «Хамелеон». </w:t>
            </w:r>
            <w:r w:rsidRPr="00383214">
              <w:rPr>
                <w:b/>
                <w:bCs/>
                <w:color w:val="000000"/>
                <w:spacing w:val="-11"/>
                <w:sz w:val="24"/>
                <w:szCs w:val="24"/>
              </w:rPr>
              <w:t>Средства юмористической характеристики</w:t>
            </w:r>
          </w:p>
          <w:p w:rsidR="00FC3C34" w:rsidRPr="00383214" w:rsidRDefault="00FC3C34" w:rsidP="00F37E55">
            <w:pPr>
              <w:shd w:val="clear" w:color="auto" w:fill="FFFFFF"/>
              <w:ind w:left="293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FC3C34" w:rsidRPr="000A0DD5" w:rsidRDefault="001F4417">
            <w:pPr>
              <w:rPr>
                <w:color w:val="000000"/>
                <w:spacing w:val="-5"/>
              </w:rPr>
            </w:pPr>
            <w:r w:rsidRPr="00A16933">
              <w:rPr>
                <w:b/>
                <w:bCs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У</w:t>
            </w:r>
            <w:r w:rsidRPr="00A16933">
              <w:rPr>
                <w:color w:val="000000"/>
                <w:spacing w:val="-1"/>
              </w:rPr>
              <w:t xml:space="preserve">глубить представление учеников о комическом в </w:t>
            </w:r>
            <w:r w:rsidRPr="00A16933">
              <w:rPr>
                <w:color w:val="000000"/>
                <w:spacing w:val="2"/>
              </w:rPr>
              <w:t xml:space="preserve">литературе; развивать навыки анализа текста, проанализировать </w:t>
            </w:r>
            <w:r w:rsidRPr="00A16933">
              <w:rPr>
                <w:color w:val="000000"/>
                <w:spacing w:val="5"/>
              </w:rPr>
              <w:t>сюжетно-композиционные особенности рассказа «Хамелеон».</w:t>
            </w:r>
          </w:p>
        </w:tc>
        <w:tc>
          <w:tcPr>
            <w:tcW w:w="1944" w:type="dxa"/>
          </w:tcPr>
          <w:p w:rsidR="00FC3C34" w:rsidRPr="000A0DD5" w:rsidRDefault="001F4417">
            <w:pPr>
              <w:rPr>
                <w:color w:val="000000"/>
                <w:spacing w:val="-5"/>
              </w:rPr>
            </w:pPr>
            <w:r w:rsidRPr="00A16933">
              <w:rPr>
                <w:color w:val="000000"/>
                <w:spacing w:val="-2"/>
              </w:rPr>
              <w:t>беседа по вопросам, пояснения учителя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1F4417" w:rsidRDefault="001F4417" w:rsidP="001F4417">
            <w:r>
              <w:t xml:space="preserve">Ответить на вопросы и выполнить задания на </w:t>
            </w:r>
            <w:proofErr w:type="gramStart"/>
            <w:r>
              <w:t>стр</w:t>
            </w:r>
            <w:proofErr w:type="gramEnd"/>
            <w:r>
              <w:t xml:space="preserve"> 183</w:t>
            </w:r>
          </w:p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1F4417">
            <w:r>
              <w:t>69</w:t>
            </w:r>
          </w:p>
        </w:tc>
        <w:tc>
          <w:tcPr>
            <w:tcW w:w="4400" w:type="dxa"/>
          </w:tcPr>
          <w:p w:rsidR="00FC3C34" w:rsidRPr="00383214" w:rsidRDefault="001F4417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Обобщающая беседа по вопросам и заданиям к первому разделу учебной хрестоматии</w:t>
            </w:r>
          </w:p>
        </w:tc>
        <w:tc>
          <w:tcPr>
            <w:tcW w:w="2813" w:type="dxa"/>
          </w:tcPr>
          <w:p w:rsidR="00FC3C34" w:rsidRPr="000A0DD5" w:rsidRDefault="001F4417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Оценить степень освоенности 1 раздела хрестоматии</w:t>
            </w:r>
          </w:p>
        </w:tc>
        <w:tc>
          <w:tcPr>
            <w:tcW w:w="1944" w:type="dxa"/>
          </w:tcPr>
          <w:p w:rsidR="00FC3C34" w:rsidRPr="000A0DD5" w:rsidRDefault="00FC3C34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1F4417">
            <w:r>
              <w:t>70</w:t>
            </w:r>
          </w:p>
        </w:tc>
        <w:tc>
          <w:tcPr>
            <w:tcW w:w="4400" w:type="dxa"/>
          </w:tcPr>
          <w:p w:rsidR="00FC3C34" w:rsidRPr="00383214" w:rsidRDefault="001F4417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Из русской литературы 20 века. В Г.Короленко. «Слепой музыкант»</w:t>
            </w:r>
          </w:p>
        </w:tc>
        <w:tc>
          <w:tcPr>
            <w:tcW w:w="2813" w:type="dxa"/>
          </w:tcPr>
          <w:p w:rsidR="00FC3C34" w:rsidRPr="000A0DD5" w:rsidRDefault="001F4417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Познакомить учащихся с основными этапами жизненного пути</w:t>
            </w:r>
            <w:proofErr w:type="gramStart"/>
            <w:r>
              <w:rPr>
                <w:color w:val="000000"/>
                <w:spacing w:val="-5"/>
              </w:rPr>
              <w:t xml:space="preserve"> ,</w:t>
            </w:r>
            <w:proofErr w:type="gramEnd"/>
            <w:r>
              <w:rPr>
                <w:color w:val="000000"/>
                <w:spacing w:val="-5"/>
              </w:rPr>
              <w:t>с жизненной позицией писателя.</w:t>
            </w:r>
          </w:p>
        </w:tc>
        <w:tc>
          <w:tcPr>
            <w:tcW w:w="1944" w:type="dxa"/>
          </w:tcPr>
          <w:p w:rsidR="00FC3C34" w:rsidRPr="000A0DD5" w:rsidRDefault="00FC3C34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1F4417">
            <w:r>
              <w:t>71</w:t>
            </w:r>
          </w:p>
        </w:tc>
        <w:tc>
          <w:tcPr>
            <w:tcW w:w="4400" w:type="dxa"/>
          </w:tcPr>
          <w:p w:rsidR="00FC3C34" w:rsidRPr="00383214" w:rsidRDefault="00F72B3B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Г.Короленко. «Слепой музыкант». История создания повести. Рождение слепого ребёнка- это трагедия</w:t>
            </w:r>
          </w:p>
        </w:tc>
        <w:tc>
          <w:tcPr>
            <w:tcW w:w="2813" w:type="dxa"/>
          </w:tcPr>
          <w:p w:rsidR="00FC3C34" w:rsidRPr="000A0DD5" w:rsidRDefault="00F72B3B" w:rsidP="000C6CB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Показать духовное обновление обиженного судьбой человека, н</w:t>
            </w:r>
            <w:r w:rsidR="000C6CBA">
              <w:rPr>
                <w:color w:val="000000"/>
                <w:spacing w:val="-5"/>
              </w:rPr>
              <w:t>а</w:t>
            </w:r>
            <w:r>
              <w:rPr>
                <w:color w:val="000000"/>
                <w:spacing w:val="-5"/>
              </w:rPr>
              <w:t xml:space="preserve">рисовать его горький и тернистый путь  к осознанию своего </w:t>
            </w:r>
            <w:r>
              <w:rPr>
                <w:color w:val="000000"/>
                <w:spacing w:val="-5"/>
              </w:rPr>
              <w:lastRenderedPageBreak/>
              <w:t>предназначения.</w:t>
            </w:r>
          </w:p>
        </w:tc>
        <w:tc>
          <w:tcPr>
            <w:tcW w:w="1944" w:type="dxa"/>
          </w:tcPr>
          <w:p w:rsidR="00FC3C34" w:rsidRPr="000A0DD5" w:rsidRDefault="00FC3C34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F72B3B">
            <w:r>
              <w:lastRenderedPageBreak/>
              <w:t>72</w:t>
            </w:r>
          </w:p>
        </w:tc>
        <w:tc>
          <w:tcPr>
            <w:tcW w:w="4400" w:type="dxa"/>
          </w:tcPr>
          <w:p w:rsidR="00FC3C34" w:rsidRPr="00383214" w:rsidRDefault="00F72B3B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Пётр и Эвелина.</w:t>
            </w:r>
          </w:p>
        </w:tc>
        <w:tc>
          <w:tcPr>
            <w:tcW w:w="2813" w:type="dxa"/>
          </w:tcPr>
          <w:p w:rsidR="00FC3C34" w:rsidRPr="000A0DD5" w:rsidRDefault="000C6CB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Углубить представление учащихся  </w:t>
            </w:r>
            <w:proofErr w:type="gramStart"/>
            <w:r>
              <w:rPr>
                <w:color w:val="000000"/>
                <w:spacing w:val="-5"/>
              </w:rPr>
              <w:t>о</w:t>
            </w:r>
            <w:proofErr w:type="gramEnd"/>
            <w:r>
              <w:rPr>
                <w:color w:val="000000"/>
                <w:spacing w:val="-5"/>
              </w:rPr>
              <w:t xml:space="preserve">  идее произведения, помочь понять образы главных героев</w:t>
            </w:r>
          </w:p>
        </w:tc>
        <w:tc>
          <w:tcPr>
            <w:tcW w:w="1944" w:type="dxa"/>
          </w:tcPr>
          <w:p w:rsidR="00FC3C34" w:rsidRPr="000A0DD5" w:rsidRDefault="00FC3C34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F72B3B">
            <w:r>
              <w:t>73</w:t>
            </w:r>
          </w:p>
        </w:tc>
        <w:tc>
          <w:tcPr>
            <w:tcW w:w="4400" w:type="dxa"/>
          </w:tcPr>
          <w:p w:rsidR="00FC3C34" w:rsidRPr="00383214" w:rsidRDefault="00F72B3B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«Он прозрел, да это правда</w:t>
            </w:r>
            <w:r w:rsidR="003F6679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- он прозрел»</w:t>
            </w:r>
          </w:p>
        </w:tc>
        <w:tc>
          <w:tcPr>
            <w:tcW w:w="2813" w:type="dxa"/>
          </w:tcPr>
          <w:p w:rsidR="00FC3C34" w:rsidRPr="000A0DD5" w:rsidRDefault="000C6CB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Раскрыть роль искусства в жизни человека, проблему счастья, развивать навыки анализа текста</w:t>
            </w:r>
          </w:p>
        </w:tc>
        <w:tc>
          <w:tcPr>
            <w:tcW w:w="1944" w:type="dxa"/>
          </w:tcPr>
          <w:p w:rsidR="00FC3C34" w:rsidRPr="000A0DD5" w:rsidRDefault="00FC3C34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F72B3B">
            <w:r>
              <w:t>74</w:t>
            </w:r>
          </w:p>
        </w:tc>
        <w:tc>
          <w:tcPr>
            <w:tcW w:w="4400" w:type="dxa"/>
          </w:tcPr>
          <w:p w:rsidR="00FC3C34" w:rsidRPr="00383214" w:rsidRDefault="00F72B3B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Повторение-обобщение</w:t>
            </w:r>
          </w:p>
        </w:tc>
        <w:tc>
          <w:tcPr>
            <w:tcW w:w="2813" w:type="dxa"/>
          </w:tcPr>
          <w:p w:rsidR="00FC3C34" w:rsidRPr="000A0DD5" w:rsidRDefault="000C6CB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Обобщить и углубить знания учащихся о повести</w:t>
            </w:r>
          </w:p>
        </w:tc>
        <w:tc>
          <w:tcPr>
            <w:tcW w:w="1944" w:type="dxa"/>
          </w:tcPr>
          <w:p w:rsidR="00FC3C34" w:rsidRPr="000A0DD5" w:rsidRDefault="00BB6060" w:rsidP="00BB6060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 Аналитическая беседа 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F72B3B">
            <w:r>
              <w:t>75</w:t>
            </w:r>
          </w:p>
        </w:tc>
        <w:tc>
          <w:tcPr>
            <w:tcW w:w="4400" w:type="dxa"/>
          </w:tcPr>
          <w:p w:rsidR="00FC3C34" w:rsidRPr="00383214" w:rsidRDefault="00F72B3B" w:rsidP="003F6679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Ур. Р. Р. Сочинение «Что такое выбор жизни? Как </w:t>
            </w:r>
            <w:r w:rsidR="003F6679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я это понимаю</w:t>
            </w:r>
            <w:r w:rsidR="003F6679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2813" w:type="dxa"/>
          </w:tcPr>
          <w:p w:rsidR="00FC3C34" w:rsidRPr="000A0DD5" w:rsidRDefault="00F72B3B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Помочь задуматься о смысле жизни</w:t>
            </w:r>
          </w:p>
        </w:tc>
        <w:tc>
          <w:tcPr>
            <w:tcW w:w="1944" w:type="dxa"/>
          </w:tcPr>
          <w:p w:rsidR="00FC3C34" w:rsidRPr="000A0DD5" w:rsidRDefault="00BB6060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Развивать навыки письменной речи, умение подбирать материал 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BB6060" w:rsidRDefault="00BB6060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  <w:p w:rsidR="00FC3C34" w:rsidRPr="00BB6060" w:rsidRDefault="00BB6060" w:rsidP="00BB6060">
            <w:pPr>
              <w:jc w:val="center"/>
            </w:pPr>
            <w:r>
              <w:t>Доработать сочинение</w:t>
            </w:r>
          </w:p>
        </w:tc>
      </w:tr>
      <w:tr w:rsidR="00FC3C34" w:rsidTr="003F6679">
        <w:tc>
          <w:tcPr>
            <w:tcW w:w="868" w:type="dxa"/>
          </w:tcPr>
          <w:p w:rsidR="00FC3C34" w:rsidRDefault="00F72B3B">
            <w:r>
              <w:t>76</w:t>
            </w:r>
          </w:p>
        </w:tc>
        <w:tc>
          <w:tcPr>
            <w:tcW w:w="4400" w:type="dxa"/>
          </w:tcPr>
          <w:p w:rsidR="00FC3C34" w:rsidRPr="00383214" w:rsidRDefault="00F72B3B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М</w:t>
            </w:r>
            <w:r w:rsidR="003F6679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Горький «В людях»</w:t>
            </w:r>
          </w:p>
        </w:tc>
        <w:tc>
          <w:tcPr>
            <w:tcW w:w="2813" w:type="dxa"/>
          </w:tcPr>
          <w:p w:rsidR="00FC3C34" w:rsidRPr="000A0DD5" w:rsidRDefault="00BB6060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Познакомить с особенностями творчества писателя, развивать навыки анализа текста</w:t>
            </w:r>
          </w:p>
        </w:tc>
        <w:tc>
          <w:tcPr>
            <w:tcW w:w="1944" w:type="dxa"/>
          </w:tcPr>
          <w:p w:rsidR="00FC3C34" w:rsidRPr="000A0DD5" w:rsidRDefault="00BB6060">
            <w:pPr>
              <w:rPr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2"/>
              </w:rPr>
              <w:t>комментированное чтение, работа с иллюстрациями, словарная работа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72B3B" w:rsidP="00F72B3B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ind w:firstLine="115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Прочитать биографическую справку о Горьком</w:t>
            </w:r>
            <w:proofErr w:type="gramStart"/>
            <w:r>
              <w:rPr>
                <w:color w:val="000000"/>
                <w:spacing w:val="1"/>
              </w:rPr>
              <w:t>.Р</w:t>
            </w:r>
            <w:proofErr w:type="gramEnd"/>
            <w:r>
              <w:rPr>
                <w:color w:val="000000"/>
                <w:spacing w:val="1"/>
              </w:rPr>
              <w:t>ассказ «Какие книги нравились Алёше»</w:t>
            </w:r>
          </w:p>
        </w:tc>
      </w:tr>
      <w:tr w:rsidR="00FC3C34" w:rsidTr="003F6679">
        <w:tc>
          <w:tcPr>
            <w:tcW w:w="868" w:type="dxa"/>
          </w:tcPr>
          <w:p w:rsidR="00FC3C34" w:rsidRDefault="00F72B3B">
            <w:r>
              <w:t>77</w:t>
            </w:r>
          </w:p>
        </w:tc>
        <w:tc>
          <w:tcPr>
            <w:tcW w:w="4400" w:type="dxa"/>
          </w:tcPr>
          <w:p w:rsidR="00F72B3B" w:rsidRPr="00383214" w:rsidRDefault="00F72B3B" w:rsidP="003F6679">
            <w:pPr>
              <w:shd w:val="clear" w:color="auto" w:fill="FFFFFF"/>
              <w:ind w:left="17"/>
              <w:jc w:val="both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4"/>
                <w:sz w:val="24"/>
                <w:szCs w:val="24"/>
              </w:rPr>
              <w:t>М. Горький. «В людях»</w:t>
            </w:r>
          </w:p>
          <w:p w:rsidR="00F72B3B" w:rsidRPr="00383214" w:rsidRDefault="00F72B3B" w:rsidP="003F6679">
            <w:pPr>
              <w:shd w:val="clear" w:color="auto" w:fill="FFFFFF"/>
              <w:ind w:left="17"/>
              <w:jc w:val="both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4"/>
                <w:sz w:val="24"/>
                <w:szCs w:val="24"/>
              </w:rPr>
              <w:t>Добро лучше, чем зло.</w:t>
            </w:r>
          </w:p>
          <w:p w:rsidR="00FC3C34" w:rsidRPr="00383214" w:rsidRDefault="00FC3C34" w:rsidP="00F37E55">
            <w:pPr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FC3C34" w:rsidRPr="000A0DD5" w:rsidRDefault="00BB6060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3"/>
              </w:rPr>
              <w:t>С</w:t>
            </w:r>
            <w:r w:rsidR="00F72B3B" w:rsidRPr="00F30337">
              <w:rPr>
                <w:color w:val="000000"/>
                <w:spacing w:val="3"/>
              </w:rPr>
              <w:t>овершенствовать навыки анализа текста, навыки монологичес</w:t>
            </w:r>
            <w:r w:rsidR="00F72B3B" w:rsidRPr="00F30337">
              <w:rPr>
                <w:color w:val="000000"/>
                <w:spacing w:val="3"/>
              </w:rPr>
              <w:softHyphen/>
            </w:r>
            <w:r w:rsidR="00F72B3B" w:rsidRPr="00F30337">
              <w:rPr>
                <w:color w:val="000000"/>
                <w:spacing w:val="-23"/>
              </w:rPr>
              <w:t xml:space="preserve">кой </w:t>
            </w:r>
            <w:r w:rsidR="00F72B3B">
              <w:rPr>
                <w:color w:val="000000"/>
                <w:spacing w:val="-23"/>
              </w:rPr>
              <w:t xml:space="preserve"> </w:t>
            </w:r>
            <w:r w:rsidR="00F72B3B" w:rsidRPr="00F30337">
              <w:rPr>
                <w:color w:val="000000"/>
                <w:spacing w:val="-23"/>
              </w:rPr>
              <w:t>речи</w:t>
            </w:r>
            <w:r w:rsidR="00F72B3B">
              <w:rPr>
                <w:color w:val="000000"/>
                <w:spacing w:val="-23"/>
              </w:rPr>
              <w:t xml:space="preserve">, навыки составления речи </w:t>
            </w:r>
            <w:r>
              <w:rPr>
                <w:color w:val="000000"/>
                <w:spacing w:val="-23"/>
              </w:rPr>
              <w:t xml:space="preserve"> </w:t>
            </w:r>
            <w:r w:rsidR="00F72B3B">
              <w:rPr>
                <w:color w:val="000000"/>
                <w:spacing w:val="-23"/>
              </w:rPr>
              <w:t xml:space="preserve">с </w:t>
            </w:r>
            <w:r>
              <w:rPr>
                <w:color w:val="000000"/>
                <w:spacing w:val="-23"/>
              </w:rPr>
              <w:t xml:space="preserve"> </w:t>
            </w:r>
            <w:r w:rsidR="00F72B3B">
              <w:rPr>
                <w:color w:val="000000"/>
                <w:spacing w:val="-23"/>
              </w:rPr>
              <w:t>изменением  лица  рассказывающего.</w:t>
            </w:r>
          </w:p>
        </w:tc>
        <w:tc>
          <w:tcPr>
            <w:tcW w:w="1944" w:type="dxa"/>
          </w:tcPr>
          <w:p w:rsidR="00FC3C34" w:rsidRPr="000A0DD5" w:rsidRDefault="00F72B3B">
            <w:pPr>
              <w:rPr>
                <w:color w:val="000000"/>
                <w:spacing w:val="-5"/>
              </w:rPr>
            </w:pPr>
            <w:r w:rsidRPr="00E96DA0">
              <w:rPr>
                <w:bCs/>
                <w:iCs/>
                <w:color w:val="000000"/>
                <w:spacing w:val="-2"/>
              </w:rPr>
              <w:t>беседа по вопросам</w:t>
            </w:r>
            <w:r>
              <w:rPr>
                <w:bCs/>
                <w:iCs/>
                <w:color w:val="000000"/>
                <w:spacing w:val="-2"/>
              </w:rPr>
              <w:t>, составление связного рассказа, комментированное чтение, работа с иллюстрациями, словарная работа.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8267E9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Сочинение.  Какие жизненные уроки получил Алёша в людях</w:t>
            </w:r>
          </w:p>
        </w:tc>
      </w:tr>
      <w:tr w:rsidR="00FC3C34" w:rsidTr="003F6679">
        <w:tc>
          <w:tcPr>
            <w:tcW w:w="868" w:type="dxa"/>
          </w:tcPr>
          <w:p w:rsidR="00FC3C34" w:rsidRDefault="008267E9">
            <w:r>
              <w:t>78-79</w:t>
            </w:r>
          </w:p>
        </w:tc>
        <w:tc>
          <w:tcPr>
            <w:tcW w:w="4400" w:type="dxa"/>
          </w:tcPr>
          <w:p w:rsidR="003F6679" w:rsidRPr="00383214" w:rsidRDefault="008267E9" w:rsidP="00F37E55">
            <w:pPr>
              <w:shd w:val="clear" w:color="auto" w:fill="FFFFFF"/>
              <w:ind w:right="245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Рассказ </w:t>
            </w:r>
          </w:p>
          <w:p w:rsidR="008267E9" w:rsidRPr="00383214" w:rsidRDefault="008267E9" w:rsidP="00F37E55">
            <w:pPr>
              <w:shd w:val="clear" w:color="auto" w:fill="FFFFFF"/>
              <w:ind w:right="245"/>
              <w:rPr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5"/>
                <w:sz w:val="24"/>
                <w:szCs w:val="24"/>
              </w:rPr>
              <w:t>М. Горького  «Челкаш».</w:t>
            </w:r>
          </w:p>
          <w:p w:rsidR="00FC3C34" w:rsidRPr="00383214" w:rsidRDefault="008267E9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FC3C34" w:rsidRPr="000A0DD5" w:rsidRDefault="008267E9">
            <w:pPr>
              <w:rPr>
                <w:color w:val="000000"/>
                <w:spacing w:val="-5"/>
              </w:rPr>
            </w:pPr>
            <w:r w:rsidRPr="00E612C3">
              <w:rPr>
                <w:color w:val="000000"/>
                <w:spacing w:val="1"/>
              </w:rPr>
              <w:t>показать жанровое разнооб</w:t>
            </w:r>
            <w:r>
              <w:rPr>
                <w:color w:val="000000"/>
                <w:spacing w:val="1"/>
              </w:rPr>
              <w:t>разие тематики расска</w:t>
            </w:r>
            <w:r>
              <w:rPr>
                <w:color w:val="000000"/>
                <w:spacing w:val="1"/>
              </w:rPr>
              <w:softHyphen/>
              <w:t>зов Горького</w:t>
            </w:r>
            <w:r w:rsidRPr="00E612C3">
              <w:rPr>
                <w:color w:val="000000"/>
                <w:spacing w:val="1"/>
              </w:rPr>
              <w:t xml:space="preserve">, активизировать самостоятельную работу учеников, </w:t>
            </w:r>
            <w:r w:rsidRPr="00E612C3">
              <w:rPr>
                <w:color w:val="000000"/>
                <w:spacing w:val="-1"/>
              </w:rPr>
              <w:t>развивать их творческие способности, совершенствовать навыки</w:t>
            </w:r>
            <w:r w:rsidRPr="00E612C3">
              <w:rPr>
                <w:b/>
                <w:i/>
                <w:iCs/>
                <w:color w:val="000000"/>
                <w:spacing w:val="1"/>
              </w:rPr>
              <w:t>:</w:t>
            </w:r>
            <w:r w:rsidRPr="00E612C3">
              <w:rPr>
                <w:i/>
                <w:iCs/>
                <w:color w:val="000000"/>
                <w:spacing w:val="1"/>
              </w:rPr>
              <w:t xml:space="preserve"> </w:t>
            </w:r>
            <w:r w:rsidRPr="00E612C3">
              <w:rPr>
                <w:color w:val="000000"/>
                <w:spacing w:val="-19"/>
              </w:rPr>
              <w:t>анализа текста</w:t>
            </w:r>
          </w:p>
        </w:tc>
        <w:tc>
          <w:tcPr>
            <w:tcW w:w="1944" w:type="dxa"/>
          </w:tcPr>
          <w:p w:rsidR="00FC3C34" w:rsidRPr="000A0DD5" w:rsidRDefault="008267E9">
            <w:pPr>
              <w:rPr>
                <w:color w:val="000000"/>
                <w:spacing w:val="-5"/>
              </w:rPr>
            </w:pPr>
            <w:r w:rsidRPr="00E612C3">
              <w:rPr>
                <w:color w:val="000000"/>
                <w:spacing w:val="-2"/>
              </w:rPr>
              <w:t xml:space="preserve">выразительное чтение по </w:t>
            </w:r>
            <w:proofErr w:type="gramStart"/>
            <w:r w:rsidRPr="00E612C3">
              <w:rPr>
                <w:color w:val="000000"/>
                <w:spacing w:val="-2"/>
              </w:rPr>
              <w:t>ро</w:t>
            </w:r>
            <w:r>
              <w:rPr>
                <w:color w:val="000000"/>
                <w:spacing w:val="-2"/>
              </w:rPr>
              <w:t>-</w:t>
            </w:r>
            <w:r w:rsidRPr="00E612C3">
              <w:rPr>
                <w:color w:val="000000"/>
                <w:spacing w:val="-2"/>
              </w:rPr>
              <w:t>лям</w:t>
            </w:r>
            <w:proofErr w:type="gramEnd"/>
            <w:r w:rsidRPr="00E612C3">
              <w:rPr>
                <w:color w:val="000000"/>
                <w:spacing w:val="-2"/>
              </w:rPr>
              <w:t>, элемен</w:t>
            </w:r>
            <w:r w:rsidRPr="00E612C3">
              <w:rPr>
                <w:color w:val="000000"/>
                <w:spacing w:val="-2"/>
              </w:rPr>
              <w:softHyphen/>
              <w:t>ты анализа текста, работа с иллюстрация</w:t>
            </w:r>
            <w:r>
              <w:rPr>
                <w:color w:val="000000"/>
                <w:spacing w:val="-2"/>
              </w:rPr>
              <w:t>-</w:t>
            </w:r>
            <w:r w:rsidRPr="00E612C3">
              <w:rPr>
                <w:color w:val="000000"/>
                <w:spacing w:val="-2"/>
              </w:rPr>
              <w:t>ми</w:t>
            </w:r>
            <w:r>
              <w:rPr>
                <w:color w:val="000000"/>
                <w:spacing w:val="-2"/>
              </w:rPr>
              <w:t>, словарная работа, устная характеристика героев.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8267E9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t>Дать письменно хар-ку Челкаша</w:t>
            </w:r>
          </w:p>
        </w:tc>
      </w:tr>
      <w:tr w:rsidR="00FC3C34" w:rsidTr="003F6679">
        <w:tc>
          <w:tcPr>
            <w:tcW w:w="868" w:type="dxa"/>
          </w:tcPr>
          <w:p w:rsidR="00FC3C34" w:rsidRDefault="008267E9">
            <w:r>
              <w:t>80</w:t>
            </w:r>
          </w:p>
        </w:tc>
        <w:tc>
          <w:tcPr>
            <w:tcW w:w="4400" w:type="dxa"/>
          </w:tcPr>
          <w:p w:rsidR="00FC3C34" w:rsidRPr="00383214" w:rsidRDefault="008267E9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Песня  о Соколе. Роль пейзажа в произведении</w:t>
            </w:r>
          </w:p>
        </w:tc>
        <w:tc>
          <w:tcPr>
            <w:tcW w:w="2813" w:type="dxa"/>
          </w:tcPr>
          <w:p w:rsidR="00FC3C34" w:rsidRPr="000A0DD5" w:rsidRDefault="008267E9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Дополнить представления учащихся о Горьком как писателе и человеке, познакомиться с </w:t>
            </w:r>
            <w:r>
              <w:rPr>
                <w:color w:val="000000"/>
                <w:spacing w:val="-5"/>
              </w:rPr>
              <w:lastRenderedPageBreak/>
              <w:t>содержанием, определить роль печального пейзажа</w:t>
            </w:r>
          </w:p>
        </w:tc>
        <w:tc>
          <w:tcPr>
            <w:tcW w:w="1944" w:type="dxa"/>
          </w:tcPr>
          <w:p w:rsidR="00FC3C34" w:rsidRPr="000A0DD5" w:rsidRDefault="00FC3C34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8267E9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Прочитать описание природы</w:t>
            </w:r>
          </w:p>
        </w:tc>
      </w:tr>
      <w:tr w:rsidR="008267E9" w:rsidTr="003F6679">
        <w:tc>
          <w:tcPr>
            <w:tcW w:w="868" w:type="dxa"/>
          </w:tcPr>
          <w:p w:rsidR="008267E9" w:rsidRDefault="001C16E3">
            <w:r>
              <w:lastRenderedPageBreak/>
              <w:t>81</w:t>
            </w:r>
          </w:p>
        </w:tc>
        <w:tc>
          <w:tcPr>
            <w:tcW w:w="4400" w:type="dxa"/>
          </w:tcPr>
          <w:p w:rsidR="008267E9" w:rsidRPr="00383214" w:rsidRDefault="001C16E3" w:rsidP="00F37E55">
            <w:pPr>
              <w:shd w:val="clear" w:color="auto" w:fill="FFFFFF"/>
              <w:tabs>
                <w:tab w:val="left" w:pos="6509"/>
              </w:tabs>
              <w:ind w:right="-12" w:firstLine="17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В чём смысл жизни?</w:t>
            </w:r>
            <w:r w:rsidR="003F6679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Противопоставление Ужа и Сокола</w:t>
            </w:r>
          </w:p>
        </w:tc>
        <w:tc>
          <w:tcPr>
            <w:tcW w:w="2813" w:type="dxa"/>
          </w:tcPr>
          <w:p w:rsidR="008267E9" w:rsidRDefault="001C16E3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Определить в чём смысл противопоставления Сокола и Ужа, выявить авторскую позицию и способы ее выражения</w:t>
            </w:r>
          </w:p>
        </w:tc>
        <w:tc>
          <w:tcPr>
            <w:tcW w:w="1944" w:type="dxa"/>
          </w:tcPr>
          <w:p w:rsidR="008267E9" w:rsidRPr="000A0DD5" w:rsidRDefault="008267E9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8267E9" w:rsidRPr="000A0DD5" w:rsidRDefault="008267E9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8267E9" w:rsidRDefault="001C16E3">
            <w:r>
              <w:t>Выучить отрывок.</w:t>
            </w:r>
          </w:p>
        </w:tc>
        <w:tc>
          <w:tcPr>
            <w:tcW w:w="1924" w:type="dxa"/>
          </w:tcPr>
          <w:p w:rsidR="008267E9" w:rsidRDefault="008267E9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8267E9" w:rsidTr="003F6679">
        <w:tc>
          <w:tcPr>
            <w:tcW w:w="868" w:type="dxa"/>
          </w:tcPr>
          <w:p w:rsidR="008267E9" w:rsidRDefault="001C16E3">
            <w:r>
              <w:t>82</w:t>
            </w:r>
          </w:p>
        </w:tc>
        <w:tc>
          <w:tcPr>
            <w:tcW w:w="4400" w:type="dxa"/>
          </w:tcPr>
          <w:p w:rsidR="008267E9" w:rsidRPr="00383214" w:rsidRDefault="001C16E3" w:rsidP="003F6679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В.В.Маяковский. «Необычайное приключение. </w:t>
            </w:r>
            <w:proofErr w:type="gramStart"/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Бывшее</w:t>
            </w:r>
            <w:proofErr w:type="gramEnd"/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с </w:t>
            </w:r>
            <w:r w:rsidR="003F6679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В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ладимром Маяковским летом на даче»</w:t>
            </w:r>
          </w:p>
        </w:tc>
        <w:tc>
          <w:tcPr>
            <w:tcW w:w="2813" w:type="dxa"/>
          </w:tcPr>
          <w:p w:rsidR="008267E9" w:rsidRDefault="001C16E3" w:rsidP="001C16E3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Дать ощущение необычности лирики и характера Маяковского, ознакомление с текстом</w:t>
            </w:r>
          </w:p>
        </w:tc>
        <w:tc>
          <w:tcPr>
            <w:tcW w:w="1944" w:type="dxa"/>
          </w:tcPr>
          <w:p w:rsidR="008267E9" w:rsidRPr="000A0DD5" w:rsidRDefault="008267E9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8267E9" w:rsidRPr="000A0DD5" w:rsidRDefault="008267E9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8267E9" w:rsidRDefault="008267E9"/>
        </w:tc>
        <w:tc>
          <w:tcPr>
            <w:tcW w:w="1924" w:type="dxa"/>
          </w:tcPr>
          <w:p w:rsidR="008267E9" w:rsidRDefault="008267E9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6E71C0" w:rsidTr="003F6679">
        <w:tc>
          <w:tcPr>
            <w:tcW w:w="868" w:type="dxa"/>
          </w:tcPr>
          <w:p w:rsidR="006E71C0" w:rsidRDefault="00B7469D">
            <w:r>
              <w:t>83</w:t>
            </w:r>
          </w:p>
        </w:tc>
        <w:tc>
          <w:tcPr>
            <w:tcW w:w="4400" w:type="dxa"/>
          </w:tcPr>
          <w:p w:rsidR="006E71C0" w:rsidRPr="00383214" w:rsidRDefault="00B7469D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sz w:val="24"/>
                <w:szCs w:val="24"/>
              </w:rPr>
              <w:t>С. Есенин</w:t>
            </w:r>
            <w:r w:rsidR="003F6679" w:rsidRPr="00383214">
              <w:rPr>
                <w:b/>
                <w:sz w:val="24"/>
                <w:szCs w:val="24"/>
              </w:rPr>
              <w:t>. «Песнь о собаке»</w:t>
            </w:r>
            <w:proofErr w:type="gramStart"/>
            <w:r w:rsidR="003F6679" w:rsidRPr="00383214">
              <w:rPr>
                <w:b/>
                <w:sz w:val="24"/>
                <w:szCs w:val="24"/>
              </w:rPr>
              <w:t>,К</w:t>
            </w:r>
            <w:proofErr w:type="gramEnd"/>
            <w:r w:rsidR="003F6679" w:rsidRPr="00383214">
              <w:rPr>
                <w:b/>
                <w:sz w:val="24"/>
                <w:szCs w:val="24"/>
              </w:rPr>
              <w:t>рай любимый сердцу снятся», «Спит ковыль»</w:t>
            </w:r>
          </w:p>
        </w:tc>
        <w:tc>
          <w:tcPr>
            <w:tcW w:w="2813" w:type="dxa"/>
          </w:tcPr>
          <w:p w:rsidR="006E71C0" w:rsidRPr="00B7469D" w:rsidRDefault="00B7469D">
            <w:pPr>
              <w:rPr>
                <w:color w:val="000000"/>
                <w:spacing w:val="-5"/>
              </w:rPr>
            </w:pPr>
            <w:r w:rsidRPr="00B7469D">
              <w:rPr>
                <w:bCs/>
                <w:color w:val="000000"/>
                <w:spacing w:val="-3"/>
              </w:rPr>
              <w:t>Попробовать проследить традиции поэзии 19века в поэзии 20 века</w:t>
            </w:r>
          </w:p>
        </w:tc>
        <w:tc>
          <w:tcPr>
            <w:tcW w:w="1944" w:type="dxa"/>
          </w:tcPr>
          <w:p w:rsidR="006E71C0" w:rsidRPr="000A0DD5" w:rsidRDefault="003F6679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Слово учителя. Сообщение учащихся, чтение, анализ</w:t>
            </w:r>
          </w:p>
        </w:tc>
        <w:tc>
          <w:tcPr>
            <w:tcW w:w="1978" w:type="dxa"/>
          </w:tcPr>
          <w:p w:rsidR="006E71C0" w:rsidRPr="000A0DD5" w:rsidRDefault="006E71C0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6E71C0" w:rsidRDefault="006E71C0"/>
        </w:tc>
        <w:tc>
          <w:tcPr>
            <w:tcW w:w="1924" w:type="dxa"/>
          </w:tcPr>
          <w:p w:rsidR="006E71C0" w:rsidRDefault="00B7469D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Написать эссе по одному из пейзажей.</w:t>
            </w:r>
          </w:p>
        </w:tc>
      </w:tr>
      <w:tr w:rsidR="008267E9" w:rsidTr="003F6679">
        <w:tc>
          <w:tcPr>
            <w:tcW w:w="868" w:type="dxa"/>
          </w:tcPr>
          <w:p w:rsidR="007234FC" w:rsidRDefault="007234FC"/>
          <w:p w:rsidR="008267E9" w:rsidRPr="007234FC" w:rsidRDefault="007234FC" w:rsidP="007234FC">
            <w:r>
              <w:t>84</w:t>
            </w:r>
          </w:p>
        </w:tc>
        <w:tc>
          <w:tcPr>
            <w:tcW w:w="4400" w:type="dxa"/>
          </w:tcPr>
          <w:p w:rsidR="008267E9" w:rsidRPr="00383214" w:rsidRDefault="007234FC" w:rsidP="00F37E55">
            <w:pPr>
              <w:shd w:val="clear" w:color="auto" w:fill="FFFFFF"/>
              <w:ind w:right="5" w:firstLine="197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Урок внеклассного чтения.</w:t>
            </w:r>
            <w:r w:rsidR="003F6679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Игра Что? Где? Когда</w:t>
            </w:r>
          </w:p>
        </w:tc>
        <w:tc>
          <w:tcPr>
            <w:tcW w:w="2813" w:type="dxa"/>
          </w:tcPr>
          <w:p w:rsidR="007234FC" w:rsidRPr="000D04A6" w:rsidRDefault="007234FC" w:rsidP="007234FC">
            <w:pPr>
              <w:shd w:val="clear" w:color="auto" w:fill="FFFFFF"/>
              <w:spacing w:before="115"/>
              <w:ind w:left="5" w:right="5" w:firstLine="283"/>
              <w:jc w:val="both"/>
            </w:pPr>
            <w:r>
              <w:rPr>
                <w:bCs/>
                <w:iCs/>
                <w:color w:val="000000"/>
                <w:spacing w:val="-7"/>
              </w:rPr>
              <w:t>Проверить знания учеников, развивать логическое мышление</w:t>
            </w:r>
          </w:p>
          <w:p w:rsidR="008267E9" w:rsidRDefault="008267E9">
            <w:pPr>
              <w:rPr>
                <w:color w:val="000000"/>
                <w:spacing w:val="-5"/>
              </w:rPr>
            </w:pPr>
          </w:p>
        </w:tc>
        <w:tc>
          <w:tcPr>
            <w:tcW w:w="1944" w:type="dxa"/>
          </w:tcPr>
          <w:p w:rsidR="008267E9" w:rsidRPr="000A0DD5" w:rsidRDefault="008267E9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8267E9" w:rsidRPr="000A0DD5" w:rsidRDefault="008267E9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8267E9" w:rsidRDefault="008267E9"/>
        </w:tc>
        <w:tc>
          <w:tcPr>
            <w:tcW w:w="1924" w:type="dxa"/>
          </w:tcPr>
          <w:p w:rsidR="008267E9" w:rsidRDefault="008267E9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8267E9" w:rsidTr="003F6679">
        <w:tc>
          <w:tcPr>
            <w:tcW w:w="868" w:type="dxa"/>
          </w:tcPr>
          <w:p w:rsidR="008267E9" w:rsidRDefault="007234FC">
            <w:r>
              <w:t>85</w:t>
            </w:r>
          </w:p>
        </w:tc>
        <w:tc>
          <w:tcPr>
            <w:tcW w:w="4400" w:type="dxa"/>
          </w:tcPr>
          <w:p w:rsidR="007234FC" w:rsidRPr="00383214" w:rsidRDefault="007234FC" w:rsidP="00F37E55">
            <w:pPr>
              <w:shd w:val="clear" w:color="auto" w:fill="FFFFFF"/>
              <w:spacing w:before="182"/>
              <w:ind w:left="206"/>
              <w:rPr>
                <w:b/>
                <w:bCs/>
                <w:color w:val="000000"/>
                <w:spacing w:val="9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z w:val="24"/>
                <w:szCs w:val="24"/>
              </w:rPr>
              <w:t xml:space="preserve">А.П. Платонов. «Неизвестный </w:t>
            </w:r>
          </w:p>
          <w:p w:rsidR="007234FC" w:rsidRPr="00383214" w:rsidRDefault="007234FC" w:rsidP="00F37E55">
            <w:pPr>
              <w:shd w:val="clear" w:color="auto" w:fill="FFFFFF"/>
              <w:ind w:left="1046"/>
              <w:rPr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9"/>
                <w:sz w:val="24"/>
                <w:szCs w:val="24"/>
              </w:rPr>
              <w:t>речи.</w:t>
            </w:r>
          </w:p>
          <w:p w:rsidR="007234FC" w:rsidRPr="00383214" w:rsidRDefault="007234FC" w:rsidP="00F37E55">
            <w:pPr>
              <w:shd w:val="clear" w:color="auto" w:fill="FFFFFF"/>
              <w:spacing w:before="120"/>
              <w:ind w:left="10" w:firstLine="187"/>
              <w:rPr>
                <w:sz w:val="24"/>
                <w:szCs w:val="24"/>
              </w:rPr>
            </w:pPr>
            <w:r w:rsidRPr="00383214">
              <w:rPr>
                <w:b/>
                <w:i/>
                <w:iCs/>
                <w:color w:val="000000"/>
                <w:spacing w:val="-4"/>
                <w:sz w:val="24"/>
                <w:szCs w:val="24"/>
              </w:rPr>
              <w:t xml:space="preserve">Цель </w:t>
            </w:r>
            <w:r w:rsidRPr="00383214"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урока: </w:t>
            </w:r>
            <w:r w:rsidRPr="00383214">
              <w:rPr>
                <w:color w:val="000000"/>
                <w:spacing w:val="-4"/>
                <w:sz w:val="24"/>
                <w:szCs w:val="24"/>
              </w:rPr>
              <w:t>подготовка к домашнему сочинению, развитие твор</w:t>
            </w:r>
            <w:r w:rsidRPr="00383214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383214">
              <w:rPr>
                <w:color w:val="000000"/>
                <w:spacing w:val="-3"/>
                <w:sz w:val="24"/>
                <w:szCs w:val="24"/>
              </w:rPr>
              <w:t>ческих способностей учеников.</w:t>
            </w:r>
          </w:p>
          <w:p w:rsidR="007234FC" w:rsidRPr="00383214" w:rsidRDefault="007234FC" w:rsidP="00F37E55">
            <w:pPr>
              <w:shd w:val="clear" w:color="auto" w:fill="FFFFFF"/>
              <w:ind w:right="5" w:firstLine="197"/>
              <w:rPr>
                <w:sz w:val="24"/>
                <w:szCs w:val="24"/>
              </w:rPr>
            </w:pPr>
            <w:r w:rsidRPr="00383214">
              <w:rPr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Методические приемы: </w:t>
            </w:r>
            <w:r w:rsidRPr="00383214">
              <w:rPr>
                <w:color w:val="000000"/>
                <w:spacing w:val="-5"/>
                <w:sz w:val="24"/>
                <w:szCs w:val="24"/>
              </w:rPr>
              <w:t xml:space="preserve">объяснение учителя, работа над планом, </w:t>
            </w:r>
            <w:r w:rsidRPr="00383214">
              <w:rPr>
                <w:color w:val="000000"/>
                <w:spacing w:val="-2"/>
                <w:sz w:val="24"/>
                <w:szCs w:val="24"/>
              </w:rPr>
              <w:t>повторение и обобщение изученного.</w:t>
            </w:r>
          </w:p>
          <w:p w:rsidR="008267E9" w:rsidRPr="00383214" w:rsidRDefault="008267E9" w:rsidP="00F37E55">
            <w:pPr>
              <w:shd w:val="clear" w:color="auto" w:fill="FFFFFF"/>
              <w:ind w:firstLine="180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8267E9" w:rsidRDefault="007234FC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7"/>
              </w:rPr>
              <w:t>Р</w:t>
            </w:r>
            <w:r w:rsidRPr="000D04A6">
              <w:rPr>
                <w:color w:val="000000"/>
                <w:spacing w:val="-7"/>
              </w:rPr>
              <w:t>ассмотреть ос</w:t>
            </w:r>
            <w:r>
              <w:rPr>
                <w:color w:val="000000"/>
                <w:spacing w:val="-7"/>
              </w:rPr>
              <w:t>обенности жанра рассказа «Неизве</w:t>
            </w:r>
            <w:r w:rsidRPr="000D04A6">
              <w:rPr>
                <w:color w:val="000000"/>
                <w:spacing w:val="-4"/>
              </w:rPr>
              <w:t>стный цветок», помочь найти</w:t>
            </w:r>
            <w:r>
              <w:rPr>
                <w:color w:val="000000"/>
                <w:spacing w:val="-4"/>
              </w:rPr>
              <w:t xml:space="preserve"> общее в рассказах Платонова, по</w:t>
            </w:r>
            <w:r w:rsidRPr="000D04A6">
              <w:rPr>
                <w:color w:val="000000"/>
                <w:spacing w:val="-4"/>
              </w:rPr>
              <w:t>нять их идею, учиться видеть красоту и искренность произведе</w:t>
            </w:r>
            <w:r w:rsidRPr="000D04A6">
              <w:rPr>
                <w:color w:val="000000"/>
                <w:spacing w:val="-2"/>
              </w:rPr>
              <w:t>ний Платонова</w:t>
            </w:r>
            <w:proofErr w:type="gramStart"/>
            <w:r w:rsidRPr="000D04A6">
              <w:rPr>
                <w:color w:val="000000"/>
                <w:spacing w:val="-2"/>
              </w:rPr>
              <w:t>.</w:t>
            </w:r>
            <w:proofErr w:type="gramEnd"/>
            <w:r w:rsidRPr="000D04A6">
              <w:rPr>
                <w:bCs/>
                <w:iCs/>
                <w:color w:val="000000"/>
                <w:spacing w:val="-7"/>
              </w:rPr>
              <w:t xml:space="preserve"> </w:t>
            </w:r>
            <w:proofErr w:type="gramStart"/>
            <w:r w:rsidRPr="000D04A6">
              <w:rPr>
                <w:bCs/>
                <w:iCs/>
                <w:color w:val="000000"/>
                <w:spacing w:val="-7"/>
              </w:rPr>
              <w:t>п</w:t>
            </w:r>
            <w:proofErr w:type="gramEnd"/>
            <w:r w:rsidRPr="000D04A6">
              <w:rPr>
                <w:bCs/>
                <w:iCs/>
                <w:color w:val="000000"/>
                <w:spacing w:val="-7"/>
              </w:rPr>
              <w:t>оказать силу жизни, заключённый в цветке;</w:t>
            </w:r>
            <w:r>
              <w:rPr>
                <w:b/>
                <w:bCs/>
                <w:i/>
                <w:iCs/>
                <w:color w:val="000000"/>
                <w:spacing w:val="-7"/>
              </w:rPr>
              <w:t xml:space="preserve"> </w:t>
            </w:r>
            <w:r>
              <w:rPr>
                <w:bCs/>
                <w:iCs/>
                <w:color w:val="000000"/>
                <w:spacing w:val="-7"/>
              </w:rPr>
              <w:t>тревогу детей за его судьбу, воспитание чувств любви к природе, довести до них, что человек ответственен  за всё сущее на земле</w:t>
            </w:r>
          </w:p>
        </w:tc>
        <w:tc>
          <w:tcPr>
            <w:tcW w:w="1944" w:type="dxa"/>
          </w:tcPr>
          <w:p w:rsidR="008267E9" w:rsidRPr="000A0DD5" w:rsidRDefault="007234FC">
            <w:pPr>
              <w:rPr>
                <w:color w:val="000000"/>
                <w:spacing w:val="-5"/>
              </w:rPr>
            </w:pPr>
            <w:r w:rsidRPr="000D04A6">
              <w:rPr>
                <w:color w:val="000000"/>
                <w:spacing w:val="-7"/>
              </w:rPr>
              <w:t xml:space="preserve">рассказ учителя, беседа по вопросам, </w:t>
            </w:r>
            <w:r w:rsidRPr="000D04A6">
              <w:rPr>
                <w:color w:val="000000"/>
                <w:spacing w:val="-3"/>
              </w:rPr>
              <w:t>самостоятельная работа, элементы сопоставительного анализа.</w:t>
            </w:r>
          </w:p>
        </w:tc>
        <w:tc>
          <w:tcPr>
            <w:tcW w:w="1978" w:type="dxa"/>
          </w:tcPr>
          <w:p w:rsidR="008267E9" w:rsidRPr="000A0DD5" w:rsidRDefault="008267E9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8267E9" w:rsidRDefault="008267E9" w:rsidP="007234FC"/>
        </w:tc>
        <w:tc>
          <w:tcPr>
            <w:tcW w:w="1924" w:type="dxa"/>
          </w:tcPr>
          <w:p w:rsidR="008267E9" w:rsidRDefault="008267E9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6E71C0" w:rsidTr="003F6679">
        <w:tc>
          <w:tcPr>
            <w:tcW w:w="868" w:type="dxa"/>
          </w:tcPr>
          <w:p w:rsidR="006E71C0" w:rsidRDefault="007234FC">
            <w:r>
              <w:t>86</w:t>
            </w:r>
          </w:p>
        </w:tc>
        <w:tc>
          <w:tcPr>
            <w:tcW w:w="4400" w:type="dxa"/>
          </w:tcPr>
          <w:p w:rsidR="007234FC" w:rsidRPr="00383214" w:rsidRDefault="007234FC" w:rsidP="00F37E55">
            <w:pPr>
              <w:shd w:val="clear" w:color="auto" w:fill="FFFFFF"/>
              <w:ind w:firstLine="180"/>
              <w:rPr>
                <w:sz w:val="24"/>
                <w:szCs w:val="24"/>
              </w:rPr>
            </w:pPr>
            <w:proofErr w:type="gramStart"/>
            <w:r w:rsidRPr="00383214"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Подготовка к сочинению </w:t>
            </w:r>
            <w:r w:rsidRPr="00383214">
              <w:rPr>
                <w:b/>
                <w:bCs/>
                <w:color w:val="000000"/>
                <w:spacing w:val="-12"/>
                <w:sz w:val="24"/>
                <w:szCs w:val="24"/>
              </w:rPr>
              <w:t>«Нужны ли в жизни сочувствие и сострадание?»</w:t>
            </w:r>
            <w:proofErr w:type="gramEnd"/>
          </w:p>
          <w:p w:rsidR="006E71C0" w:rsidRPr="00383214" w:rsidRDefault="006E71C0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7234FC" w:rsidRDefault="007234FC" w:rsidP="007234FC">
            <w:pPr>
              <w:shd w:val="clear" w:color="auto" w:fill="FFFFFF"/>
              <w:spacing w:before="120"/>
              <w:jc w:val="both"/>
            </w:pPr>
            <w:r>
              <w:rPr>
                <w:color w:val="000000"/>
                <w:spacing w:val="-4"/>
                <w:sz w:val="21"/>
                <w:szCs w:val="21"/>
              </w:rPr>
              <w:t>П</w:t>
            </w:r>
            <w:r w:rsidRPr="007234FC">
              <w:rPr>
                <w:color w:val="000000"/>
                <w:spacing w:val="-4"/>
                <w:sz w:val="21"/>
                <w:szCs w:val="21"/>
              </w:rPr>
              <w:t>одготовка к домашнему</w:t>
            </w:r>
            <w:r>
              <w:rPr>
                <w:color w:val="000000"/>
                <w:spacing w:val="-4"/>
                <w:sz w:val="21"/>
                <w:szCs w:val="21"/>
              </w:rPr>
              <w:t xml:space="preserve"> сочинению, развитие твор</w:t>
            </w:r>
            <w:r>
              <w:rPr>
                <w:color w:val="000000"/>
                <w:spacing w:val="-4"/>
                <w:sz w:val="21"/>
                <w:szCs w:val="21"/>
              </w:rPr>
              <w:softHyphen/>
            </w:r>
            <w:r>
              <w:rPr>
                <w:color w:val="000000"/>
                <w:spacing w:val="-3"/>
                <w:sz w:val="21"/>
                <w:szCs w:val="21"/>
              </w:rPr>
              <w:t>ческих способностей учеников.</w:t>
            </w:r>
          </w:p>
          <w:p w:rsidR="006E71C0" w:rsidRDefault="006E71C0" w:rsidP="007234FC">
            <w:pPr>
              <w:shd w:val="clear" w:color="auto" w:fill="FFFFFF"/>
              <w:rPr>
                <w:color w:val="000000"/>
                <w:spacing w:val="-5"/>
              </w:rPr>
            </w:pPr>
          </w:p>
        </w:tc>
        <w:tc>
          <w:tcPr>
            <w:tcW w:w="1944" w:type="dxa"/>
          </w:tcPr>
          <w:p w:rsidR="006E71C0" w:rsidRPr="000A0DD5" w:rsidRDefault="007234FC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1"/>
                <w:szCs w:val="21"/>
              </w:rPr>
              <w:t xml:space="preserve">объяснение учителя, работа над планом, </w:t>
            </w:r>
            <w:r>
              <w:rPr>
                <w:color w:val="000000"/>
                <w:spacing w:val="-2"/>
                <w:sz w:val="21"/>
                <w:szCs w:val="21"/>
              </w:rPr>
              <w:t>повторение и обобщение изученного</w:t>
            </w:r>
          </w:p>
        </w:tc>
        <w:tc>
          <w:tcPr>
            <w:tcW w:w="1978" w:type="dxa"/>
          </w:tcPr>
          <w:p w:rsidR="006E71C0" w:rsidRPr="000A0DD5" w:rsidRDefault="006E71C0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7234FC" w:rsidRPr="00816ECF" w:rsidRDefault="007234FC" w:rsidP="007234FC">
            <w:pPr>
              <w:shd w:val="clear" w:color="auto" w:fill="FFFFFF"/>
            </w:pPr>
            <w:r w:rsidRPr="00497893">
              <w:rPr>
                <w:b/>
                <w:bCs/>
                <w:i/>
                <w:color w:val="000000"/>
              </w:rPr>
              <w:t>Эпиграф к уроку</w:t>
            </w:r>
            <w:r w:rsidRPr="00816ECF">
              <w:rPr>
                <w:b/>
                <w:bCs/>
                <w:color w:val="000000"/>
              </w:rPr>
              <w:t>:</w:t>
            </w:r>
          </w:p>
          <w:p w:rsidR="007234FC" w:rsidRPr="00497893" w:rsidRDefault="007234FC" w:rsidP="007234FC">
            <w:pPr>
              <w:shd w:val="clear" w:color="auto" w:fill="FFFFFF"/>
              <w:spacing w:before="5"/>
              <w:ind w:left="787"/>
              <w:rPr>
                <w:i/>
              </w:rPr>
            </w:pPr>
            <w:r w:rsidRPr="00497893">
              <w:rPr>
                <w:i/>
                <w:color w:val="000000"/>
                <w:spacing w:val="-1"/>
              </w:rPr>
              <w:t>Сиротства человек не терпит, и оно — величайшее горе</w:t>
            </w:r>
          </w:p>
          <w:p w:rsidR="006E71C0" w:rsidRDefault="007234FC" w:rsidP="007234FC">
            <w:r w:rsidRPr="00816ECF">
              <w:rPr>
                <w:i/>
                <w:iCs/>
                <w:color w:val="000000"/>
                <w:spacing w:val="-1"/>
              </w:rPr>
              <w:t>А. Платонов</w:t>
            </w:r>
          </w:p>
        </w:tc>
        <w:tc>
          <w:tcPr>
            <w:tcW w:w="1924" w:type="dxa"/>
          </w:tcPr>
          <w:p w:rsidR="006E71C0" w:rsidRDefault="006E71C0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6E71C0" w:rsidTr="003F6679">
        <w:tc>
          <w:tcPr>
            <w:tcW w:w="868" w:type="dxa"/>
          </w:tcPr>
          <w:p w:rsidR="006E71C0" w:rsidRDefault="00B7469D">
            <w:r>
              <w:lastRenderedPageBreak/>
              <w:t>87</w:t>
            </w:r>
          </w:p>
        </w:tc>
        <w:tc>
          <w:tcPr>
            <w:tcW w:w="4400" w:type="dxa"/>
          </w:tcPr>
          <w:p w:rsidR="00B7469D" w:rsidRPr="00383214" w:rsidRDefault="00B7469D" w:rsidP="00F37E55">
            <w:pPr>
              <w:shd w:val="clear" w:color="auto" w:fill="FFFFFF"/>
              <w:ind w:left="638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2"/>
                <w:sz w:val="24"/>
                <w:szCs w:val="24"/>
              </w:rPr>
              <w:t>Лирика А. А. Ахматовой</w:t>
            </w:r>
            <w:r w:rsidR="00BB6060" w:rsidRPr="00383214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 «Мужество», «Клятва»</w:t>
            </w:r>
          </w:p>
          <w:p w:rsidR="006E71C0" w:rsidRPr="00383214" w:rsidRDefault="006E71C0" w:rsidP="00F37E55">
            <w:pPr>
              <w:shd w:val="clear" w:color="auto" w:fill="FFFFFF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6E71C0" w:rsidRDefault="007234FC" w:rsidP="00BB6060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2"/>
              </w:rPr>
              <w:t>П</w:t>
            </w:r>
            <w:r w:rsidR="00B7469D" w:rsidRPr="00B27333">
              <w:rPr>
                <w:color w:val="000000"/>
                <w:spacing w:val="-2"/>
              </w:rPr>
              <w:t>родолжить знако</w:t>
            </w:r>
            <w:r w:rsidR="00B7469D">
              <w:rPr>
                <w:color w:val="000000"/>
                <w:spacing w:val="-2"/>
              </w:rPr>
              <w:t>мство с лирикой</w:t>
            </w:r>
            <w:r w:rsidR="00B7469D" w:rsidRPr="00B27333">
              <w:rPr>
                <w:color w:val="000000"/>
                <w:spacing w:val="-2"/>
              </w:rPr>
              <w:t>, совершенствовать навыки анализа поэтического текста</w:t>
            </w:r>
            <w:r w:rsidR="00BB6060">
              <w:rPr>
                <w:color w:val="000000"/>
                <w:spacing w:val="-2"/>
              </w:rPr>
              <w:t>, воспитывать чувство патриотизма</w:t>
            </w:r>
          </w:p>
        </w:tc>
        <w:tc>
          <w:tcPr>
            <w:tcW w:w="1944" w:type="dxa"/>
          </w:tcPr>
          <w:p w:rsidR="006E71C0" w:rsidRPr="000A0DD5" w:rsidRDefault="00B7469D">
            <w:pPr>
              <w:rPr>
                <w:color w:val="000000"/>
                <w:spacing w:val="-5"/>
              </w:rPr>
            </w:pPr>
            <w:r w:rsidRPr="00B27333">
              <w:rPr>
                <w:color w:val="000000"/>
                <w:spacing w:val="-8"/>
              </w:rPr>
              <w:t xml:space="preserve">рассказ учителя, выразительное чтение, </w:t>
            </w:r>
            <w:r w:rsidRPr="00B27333">
              <w:rPr>
                <w:color w:val="000000"/>
                <w:spacing w:val="-3"/>
              </w:rPr>
              <w:t>элементы анализа текста.</w:t>
            </w:r>
          </w:p>
        </w:tc>
        <w:tc>
          <w:tcPr>
            <w:tcW w:w="1978" w:type="dxa"/>
          </w:tcPr>
          <w:p w:rsidR="006E71C0" w:rsidRPr="000A0DD5" w:rsidRDefault="00B7469D">
            <w:pPr>
              <w:rPr>
                <w:color w:val="000000"/>
                <w:spacing w:val="-1"/>
              </w:rPr>
            </w:pPr>
            <w:r w:rsidRPr="00B27333">
              <w:rPr>
                <w:color w:val="000000"/>
                <w:spacing w:val="-6"/>
              </w:rPr>
              <w:t xml:space="preserve">портрет </w:t>
            </w:r>
            <w:r>
              <w:rPr>
                <w:color w:val="000000"/>
                <w:spacing w:val="-6"/>
              </w:rPr>
              <w:t>А. Ахматовой, сборники стихов.</w:t>
            </w:r>
          </w:p>
        </w:tc>
        <w:tc>
          <w:tcPr>
            <w:tcW w:w="2092" w:type="dxa"/>
          </w:tcPr>
          <w:p w:rsidR="006E71C0" w:rsidRDefault="006E71C0"/>
        </w:tc>
        <w:tc>
          <w:tcPr>
            <w:tcW w:w="1924" w:type="dxa"/>
          </w:tcPr>
          <w:p w:rsidR="006E71C0" w:rsidRDefault="00B7469D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Выучить</w:t>
            </w:r>
            <w:r w:rsidR="00BB6060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1 стихотворение наизусть</w:t>
            </w:r>
          </w:p>
        </w:tc>
      </w:tr>
      <w:tr w:rsidR="006E71C0" w:rsidTr="003F6679">
        <w:tc>
          <w:tcPr>
            <w:tcW w:w="868" w:type="dxa"/>
          </w:tcPr>
          <w:p w:rsidR="006E71C0" w:rsidRDefault="00B7469D">
            <w:r>
              <w:t>88</w:t>
            </w:r>
          </w:p>
        </w:tc>
        <w:tc>
          <w:tcPr>
            <w:tcW w:w="4400" w:type="dxa"/>
          </w:tcPr>
          <w:p w:rsidR="006E71C0" w:rsidRPr="00383214" w:rsidRDefault="00B7469D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В.Г.Распутин. Уроки </w:t>
            </w:r>
            <w:proofErr w:type="gramStart"/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французского</w:t>
            </w:r>
            <w:proofErr w:type="gramEnd"/>
          </w:p>
        </w:tc>
        <w:tc>
          <w:tcPr>
            <w:tcW w:w="2813" w:type="dxa"/>
          </w:tcPr>
          <w:p w:rsidR="006E71C0" w:rsidRDefault="00B7469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Познакомить  с личностью писателя, с главными темами творчества, прояснить мотивы поведения героя рассказа</w:t>
            </w:r>
          </w:p>
        </w:tc>
        <w:tc>
          <w:tcPr>
            <w:tcW w:w="1944" w:type="dxa"/>
          </w:tcPr>
          <w:p w:rsidR="006E71C0" w:rsidRPr="000A0DD5" w:rsidRDefault="006E71C0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6E71C0" w:rsidRPr="000A0DD5" w:rsidRDefault="006E71C0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6E71C0" w:rsidRDefault="006E71C0"/>
        </w:tc>
        <w:tc>
          <w:tcPr>
            <w:tcW w:w="1924" w:type="dxa"/>
          </w:tcPr>
          <w:p w:rsidR="006E71C0" w:rsidRDefault="00B7469D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Пересказ эпизода</w:t>
            </w:r>
          </w:p>
        </w:tc>
      </w:tr>
      <w:tr w:rsidR="006E71C0" w:rsidTr="003F6679">
        <w:tc>
          <w:tcPr>
            <w:tcW w:w="868" w:type="dxa"/>
          </w:tcPr>
          <w:p w:rsidR="006E71C0" w:rsidRDefault="00B7469D">
            <w:r>
              <w:t>89</w:t>
            </w:r>
          </w:p>
        </w:tc>
        <w:tc>
          <w:tcPr>
            <w:tcW w:w="4400" w:type="dxa"/>
          </w:tcPr>
          <w:p w:rsidR="006E71C0" w:rsidRPr="00383214" w:rsidRDefault="00B7469D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Смысл названия рассказа В.Г.Распутина Уроки французского</w:t>
            </w:r>
            <w:proofErr w:type="gramStart"/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.А</w:t>
            </w:r>
            <w:proofErr w:type="gramEnd"/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нализ рассказа</w:t>
            </w:r>
          </w:p>
        </w:tc>
        <w:tc>
          <w:tcPr>
            <w:tcW w:w="2813" w:type="dxa"/>
          </w:tcPr>
          <w:p w:rsidR="006E71C0" w:rsidRDefault="00B7469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Попытат</w:t>
            </w:r>
            <w:r w:rsidR="003F6679">
              <w:rPr>
                <w:color w:val="000000"/>
                <w:spacing w:val="-5"/>
              </w:rPr>
              <w:t>ь</w:t>
            </w:r>
            <w:r>
              <w:rPr>
                <w:color w:val="000000"/>
                <w:spacing w:val="-5"/>
              </w:rPr>
              <w:t>ся раскрыть содержание понятий: духовные ценности, духовная память</w:t>
            </w:r>
          </w:p>
        </w:tc>
        <w:tc>
          <w:tcPr>
            <w:tcW w:w="1944" w:type="dxa"/>
          </w:tcPr>
          <w:p w:rsidR="006E71C0" w:rsidRPr="000A0DD5" w:rsidRDefault="006E71C0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6E71C0" w:rsidRPr="000A0DD5" w:rsidRDefault="006E71C0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6E71C0" w:rsidRDefault="006E71C0"/>
        </w:tc>
        <w:tc>
          <w:tcPr>
            <w:tcW w:w="1924" w:type="dxa"/>
          </w:tcPr>
          <w:p w:rsidR="006E71C0" w:rsidRDefault="006E71C0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6E71C0" w:rsidTr="003F6679">
        <w:tc>
          <w:tcPr>
            <w:tcW w:w="868" w:type="dxa"/>
          </w:tcPr>
          <w:p w:rsidR="006E71C0" w:rsidRDefault="00694D71">
            <w:r>
              <w:t>90</w:t>
            </w:r>
          </w:p>
        </w:tc>
        <w:tc>
          <w:tcPr>
            <w:tcW w:w="4400" w:type="dxa"/>
          </w:tcPr>
          <w:p w:rsidR="006E71C0" w:rsidRPr="00383214" w:rsidRDefault="00694D71" w:rsidP="003F6679">
            <w:pPr>
              <w:shd w:val="clear" w:color="auto" w:fill="FFFFFF"/>
              <w:tabs>
                <w:tab w:val="left" w:pos="570"/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ab/>
              <w:t>Ур.р. речи</w:t>
            </w:r>
            <w:proofErr w:type="gramStart"/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.Ж</w:t>
            </w:r>
            <w:proofErr w:type="gramEnd"/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изнь юного героя .По рассказу  В.Г. « Уроки французского»</w:t>
            </w:r>
          </w:p>
        </w:tc>
        <w:tc>
          <w:tcPr>
            <w:tcW w:w="2813" w:type="dxa"/>
          </w:tcPr>
          <w:p w:rsidR="006E71C0" w:rsidRDefault="003F6679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Прояснить мотив поведения героя; развивать навыки анализа текста</w:t>
            </w:r>
          </w:p>
        </w:tc>
        <w:tc>
          <w:tcPr>
            <w:tcW w:w="1944" w:type="dxa"/>
          </w:tcPr>
          <w:p w:rsidR="006E71C0" w:rsidRPr="000A0DD5" w:rsidRDefault="006E71C0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6E71C0" w:rsidRPr="000A0DD5" w:rsidRDefault="006E71C0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6E71C0" w:rsidRDefault="006E71C0"/>
        </w:tc>
        <w:tc>
          <w:tcPr>
            <w:tcW w:w="1924" w:type="dxa"/>
          </w:tcPr>
          <w:p w:rsidR="006E71C0" w:rsidRDefault="006E71C0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1C16E3">
            <w:r>
              <w:t>91</w:t>
            </w:r>
          </w:p>
        </w:tc>
        <w:tc>
          <w:tcPr>
            <w:tcW w:w="4400" w:type="dxa"/>
          </w:tcPr>
          <w:p w:rsidR="008267E9" w:rsidRPr="00383214" w:rsidRDefault="008267E9" w:rsidP="00F37E55">
            <w:pPr>
              <w:shd w:val="clear" w:color="auto" w:fill="FFFFFF"/>
              <w:ind w:firstLine="180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4"/>
                <w:sz w:val="24"/>
                <w:szCs w:val="24"/>
              </w:rPr>
              <w:t>К. Г. Паустовский «Надпись на валуне». Я оставил след на земле.</w:t>
            </w:r>
          </w:p>
          <w:p w:rsidR="00FC3C34" w:rsidRPr="00383214" w:rsidRDefault="008267E9" w:rsidP="00F37E55">
            <w:pPr>
              <w:shd w:val="clear" w:color="auto" w:fill="FFFFFF"/>
              <w:ind w:right="77" w:firstLine="307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FC3C34" w:rsidRPr="000A0DD5" w:rsidRDefault="00694D71">
            <w:pPr>
              <w:rPr>
                <w:color w:val="000000"/>
                <w:spacing w:val="-5"/>
              </w:rPr>
            </w:pPr>
            <w:r w:rsidRPr="00C13CB1">
              <w:rPr>
                <w:i/>
                <w:iCs/>
                <w:color w:val="535353"/>
                <w:spacing w:val="1"/>
              </w:rPr>
              <w:t xml:space="preserve"> </w:t>
            </w:r>
            <w:r w:rsidRPr="00C13CB1">
              <w:rPr>
                <w:color w:val="535353"/>
                <w:spacing w:val="1"/>
              </w:rPr>
              <w:t>дать представление учащимся о К.Г. Паустовском как о человеке и писателе, познакомить с творчеством замечательного худож</w:t>
            </w:r>
            <w:r w:rsidRPr="00C13CB1">
              <w:rPr>
                <w:color w:val="535353"/>
                <w:spacing w:val="1"/>
              </w:rPr>
              <w:softHyphen/>
            </w:r>
            <w:r w:rsidRPr="00C13CB1">
              <w:rPr>
                <w:color w:val="535353"/>
                <w:spacing w:val="2"/>
              </w:rPr>
              <w:t>ника слова</w:t>
            </w:r>
            <w:proofErr w:type="gramStart"/>
            <w:r w:rsidRPr="00C13CB1">
              <w:rPr>
                <w:color w:val="535353"/>
                <w:spacing w:val="2"/>
              </w:rPr>
              <w:t>..</w:t>
            </w:r>
            <w:proofErr w:type="gramEnd"/>
          </w:p>
        </w:tc>
        <w:tc>
          <w:tcPr>
            <w:tcW w:w="1944" w:type="dxa"/>
          </w:tcPr>
          <w:p w:rsidR="00FC3C34" w:rsidRPr="000A0DD5" w:rsidRDefault="00694D71">
            <w:pPr>
              <w:rPr>
                <w:color w:val="000000"/>
                <w:spacing w:val="-5"/>
              </w:rPr>
            </w:pPr>
            <w:r w:rsidRPr="00A04B4E">
              <w:rPr>
                <w:color w:val="000000"/>
                <w:spacing w:val="1"/>
              </w:rPr>
              <w:t>пересказ текста, работа с планом, бесе</w:t>
            </w:r>
            <w:r w:rsidRPr="00A04B4E">
              <w:rPr>
                <w:color w:val="000000"/>
                <w:spacing w:val="1"/>
              </w:rPr>
              <w:softHyphen/>
            </w:r>
            <w:r w:rsidRPr="00A04B4E">
              <w:rPr>
                <w:color w:val="000000"/>
              </w:rPr>
              <w:t>да по вопросам, комментарии учителя.</w:t>
            </w:r>
          </w:p>
        </w:tc>
        <w:tc>
          <w:tcPr>
            <w:tcW w:w="1978" w:type="dxa"/>
          </w:tcPr>
          <w:p w:rsidR="00694D71" w:rsidRPr="009A5E2C" w:rsidRDefault="00694D71" w:rsidP="00694D71">
            <w:pPr>
              <w:shd w:val="clear" w:color="auto" w:fill="FFFFFF"/>
              <w:ind w:right="77" w:firstLine="307"/>
              <w:jc w:val="both"/>
            </w:pPr>
            <w:r w:rsidRPr="00AD705F">
              <w:rPr>
                <w:color w:val="000000"/>
                <w:spacing w:val="-5"/>
              </w:rPr>
              <w:t xml:space="preserve">выставка различных изданий книг </w:t>
            </w:r>
            <w:r>
              <w:rPr>
                <w:color w:val="000000"/>
                <w:spacing w:val="-5"/>
              </w:rPr>
              <w:t>К. Г. Паустовского</w:t>
            </w:r>
            <w:r w:rsidRPr="00AD705F">
              <w:rPr>
                <w:color w:val="000000"/>
                <w:spacing w:val="1"/>
              </w:rPr>
              <w:t>); портрет писателя.</w:t>
            </w:r>
          </w:p>
          <w:p w:rsidR="00FC3C34" w:rsidRPr="000A0DD5" w:rsidRDefault="00FC3C34" w:rsidP="00694D71">
            <w:pPr>
              <w:shd w:val="clear" w:color="auto" w:fill="FFFFFF"/>
              <w:spacing w:before="10"/>
              <w:ind w:firstLine="355"/>
              <w:jc w:val="right"/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694D71" w:rsidRPr="009A5E2C" w:rsidRDefault="00694D71" w:rsidP="00694D71">
            <w:pPr>
              <w:shd w:val="clear" w:color="auto" w:fill="FFFFFF"/>
              <w:spacing w:before="5"/>
              <w:ind w:right="14"/>
              <w:rPr>
                <w:b/>
                <w:i/>
                <w:iCs/>
                <w:color w:val="535353"/>
                <w:spacing w:val="-2"/>
              </w:rPr>
            </w:pPr>
            <w:r>
              <w:rPr>
                <w:b/>
                <w:i/>
                <w:iCs/>
                <w:color w:val="535353"/>
                <w:spacing w:val="-2"/>
              </w:rPr>
              <w:t>Эпиграф к уроку:</w:t>
            </w:r>
          </w:p>
          <w:p w:rsidR="00694D71" w:rsidRPr="00C13CB1" w:rsidRDefault="00694D71" w:rsidP="00694D71">
            <w:pPr>
              <w:shd w:val="clear" w:color="auto" w:fill="FFFFFF"/>
              <w:spacing w:before="5"/>
              <w:ind w:right="14"/>
              <w:jc w:val="right"/>
            </w:pPr>
            <w:r w:rsidRPr="00C13CB1">
              <w:rPr>
                <w:i/>
                <w:iCs/>
                <w:color w:val="535353"/>
                <w:spacing w:val="-2"/>
              </w:rPr>
              <w:t>Нет! Человеку никак нельзя жить без родины,</w:t>
            </w:r>
          </w:p>
          <w:p w:rsidR="00694D71" w:rsidRPr="00C13CB1" w:rsidRDefault="00694D71" w:rsidP="00694D71">
            <w:pPr>
              <w:shd w:val="clear" w:color="auto" w:fill="FFFFFF"/>
              <w:ind w:right="19"/>
              <w:jc w:val="right"/>
            </w:pPr>
            <w:r w:rsidRPr="00C13CB1">
              <w:rPr>
                <w:i/>
                <w:iCs/>
                <w:color w:val="535353"/>
                <w:spacing w:val="-5"/>
              </w:rPr>
              <w:t>Как нельзя жить без сердца.</w:t>
            </w:r>
          </w:p>
          <w:p w:rsidR="00694D71" w:rsidRPr="00C13CB1" w:rsidRDefault="00694D71" w:rsidP="00694D71">
            <w:pPr>
              <w:shd w:val="clear" w:color="auto" w:fill="FFFFFF"/>
              <w:ind w:right="5"/>
              <w:jc w:val="right"/>
            </w:pPr>
            <w:r w:rsidRPr="00C13CB1">
              <w:rPr>
                <w:i/>
                <w:iCs/>
                <w:color w:val="535353"/>
                <w:spacing w:val="-2"/>
              </w:rPr>
              <w:t>Мне хочется хотя бы маленькой, но светлой</w:t>
            </w:r>
          </w:p>
          <w:p w:rsidR="00694D71" w:rsidRPr="00C13CB1" w:rsidRDefault="00694D71" w:rsidP="00694D71">
            <w:pPr>
              <w:shd w:val="clear" w:color="auto" w:fill="FFFFFF"/>
              <w:spacing w:before="10"/>
              <w:ind w:firstLine="355"/>
              <w:jc w:val="right"/>
              <w:rPr>
                <w:i/>
                <w:iCs/>
                <w:color w:val="535353"/>
                <w:spacing w:val="-4"/>
                <w:w w:val="91"/>
              </w:rPr>
            </w:pPr>
            <w:r w:rsidRPr="00C13CB1">
              <w:rPr>
                <w:i/>
                <w:iCs/>
                <w:color w:val="535353"/>
                <w:spacing w:val="-4"/>
                <w:w w:val="91"/>
              </w:rPr>
              <w:t>Памяти о себе</w:t>
            </w:r>
          </w:p>
          <w:p w:rsidR="00694D71" w:rsidRPr="00C13CB1" w:rsidRDefault="00694D71" w:rsidP="00694D71">
            <w:pPr>
              <w:shd w:val="clear" w:color="auto" w:fill="FFFFFF"/>
              <w:spacing w:before="10"/>
              <w:ind w:firstLine="355"/>
              <w:jc w:val="right"/>
            </w:pPr>
            <w:r w:rsidRPr="00C13CB1">
              <w:rPr>
                <w:i/>
                <w:iCs/>
                <w:color w:val="535353"/>
                <w:spacing w:val="-4"/>
                <w:w w:val="91"/>
              </w:rPr>
              <w:t xml:space="preserve"> </w:t>
            </w:r>
            <w:r w:rsidRPr="00C13CB1">
              <w:rPr>
                <w:i/>
                <w:iCs/>
                <w:color w:val="535353"/>
                <w:spacing w:val="-2"/>
                <w:w w:val="91"/>
              </w:rPr>
              <w:t>К. Г. Паустовский</w:t>
            </w:r>
          </w:p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694D71">
            <w:r>
              <w:t>92</w:t>
            </w:r>
          </w:p>
        </w:tc>
        <w:tc>
          <w:tcPr>
            <w:tcW w:w="4400" w:type="dxa"/>
          </w:tcPr>
          <w:p w:rsidR="008267E9" w:rsidRPr="00383214" w:rsidRDefault="008267E9" w:rsidP="00F37E55">
            <w:pPr>
              <w:rPr>
                <w:b/>
                <w:i/>
                <w:iCs/>
                <w:color w:val="000000"/>
                <w:spacing w:val="3"/>
                <w:w w:val="91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4"/>
                <w:sz w:val="24"/>
                <w:szCs w:val="24"/>
              </w:rPr>
              <w:t>К. Г. Паустовский «Надпись на валуне». Совесть – высший суд поведения человека.</w:t>
            </w:r>
          </w:p>
          <w:p w:rsidR="00FC3C34" w:rsidRPr="00383214" w:rsidRDefault="00FC3C34" w:rsidP="00F37E55">
            <w:pPr>
              <w:shd w:val="clear" w:color="auto" w:fill="FFFFFF"/>
              <w:ind w:left="72" w:firstLine="192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13" w:type="dxa"/>
          </w:tcPr>
          <w:p w:rsidR="00FC3C34" w:rsidRPr="000A0DD5" w:rsidRDefault="00694D71">
            <w:pPr>
              <w:rPr>
                <w:color w:val="000000"/>
                <w:spacing w:val="-5"/>
              </w:rPr>
            </w:pPr>
            <w:r w:rsidRPr="002A2095">
              <w:rPr>
                <w:color w:val="000000"/>
                <w:spacing w:val="3"/>
                <w:w w:val="91"/>
              </w:rPr>
              <w:t>выявить способ</w:t>
            </w:r>
            <w:r>
              <w:rPr>
                <w:color w:val="000000"/>
                <w:spacing w:val="3"/>
                <w:w w:val="91"/>
              </w:rPr>
              <w:t>ы авторской характеристики человека</w:t>
            </w:r>
            <w:r w:rsidRPr="002A2095">
              <w:rPr>
                <w:color w:val="000000"/>
                <w:spacing w:val="3"/>
                <w:w w:val="91"/>
              </w:rPr>
              <w:t xml:space="preserve">, </w:t>
            </w:r>
            <w:r w:rsidRPr="002A2095">
              <w:rPr>
                <w:color w:val="000000"/>
                <w:spacing w:val="-1"/>
                <w:w w:val="91"/>
              </w:rPr>
              <w:t>определить, что писатель ценит в людях</w:t>
            </w:r>
          </w:p>
        </w:tc>
        <w:tc>
          <w:tcPr>
            <w:tcW w:w="1944" w:type="dxa"/>
          </w:tcPr>
          <w:p w:rsidR="00FC3C34" w:rsidRPr="000A0DD5" w:rsidRDefault="00694D71">
            <w:pPr>
              <w:rPr>
                <w:color w:val="000000"/>
                <w:spacing w:val="-5"/>
              </w:rPr>
            </w:pPr>
            <w:r w:rsidRPr="00652126">
              <w:rPr>
                <w:color w:val="000000"/>
                <w:spacing w:val="-3"/>
              </w:rPr>
              <w:t xml:space="preserve">пересказ текста, выразительное чтение, </w:t>
            </w:r>
            <w:r w:rsidRPr="00652126">
              <w:rPr>
                <w:color w:val="000000"/>
                <w:spacing w:val="-1"/>
              </w:rPr>
              <w:t>работа с планом, элементы анализа текста.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694D71" w:rsidRPr="00F31B17" w:rsidRDefault="00694D71" w:rsidP="00694D71">
            <w:pPr>
              <w:shd w:val="clear" w:color="auto" w:fill="FFFFFF"/>
              <w:rPr>
                <w:b/>
                <w:i/>
                <w:iCs/>
                <w:color w:val="000000"/>
                <w:spacing w:val="-4"/>
              </w:rPr>
            </w:pPr>
            <w:r>
              <w:rPr>
                <w:b/>
                <w:i/>
                <w:iCs/>
                <w:color w:val="000000"/>
                <w:spacing w:val="-4"/>
              </w:rPr>
              <w:t>Эпиграф к уроку:</w:t>
            </w:r>
          </w:p>
          <w:p w:rsidR="00694D71" w:rsidRPr="002A2095" w:rsidRDefault="00694D71" w:rsidP="00694D71">
            <w:pPr>
              <w:shd w:val="clear" w:color="auto" w:fill="FFFFFF"/>
              <w:jc w:val="right"/>
            </w:pPr>
            <w:r w:rsidRPr="002A2095">
              <w:rPr>
                <w:i/>
                <w:iCs/>
                <w:color w:val="000000"/>
                <w:spacing w:val="-4"/>
              </w:rPr>
              <w:t>За добро плати добром, не будь пустельгой.</w:t>
            </w:r>
          </w:p>
          <w:p w:rsidR="00FC3C34" w:rsidRDefault="00694D71" w:rsidP="00694D71">
            <w:r w:rsidRPr="002A2095">
              <w:rPr>
                <w:i/>
                <w:iCs/>
                <w:color w:val="000000"/>
                <w:spacing w:val="-4"/>
              </w:rPr>
              <w:t>К. Паустовский</w:t>
            </w:r>
          </w:p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694D71">
            <w:r>
              <w:t>93</w:t>
            </w:r>
          </w:p>
        </w:tc>
        <w:tc>
          <w:tcPr>
            <w:tcW w:w="4400" w:type="dxa"/>
          </w:tcPr>
          <w:p w:rsidR="00FC3C34" w:rsidRPr="00383214" w:rsidRDefault="00694D71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Итоговое повторение- обобщение</w:t>
            </w:r>
          </w:p>
        </w:tc>
        <w:tc>
          <w:tcPr>
            <w:tcW w:w="2813" w:type="dxa"/>
          </w:tcPr>
          <w:p w:rsidR="00FC3C34" w:rsidRPr="000A0DD5" w:rsidRDefault="00694D71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Повторить вопросы теории литературы, углубить знания о художественном произведении</w:t>
            </w:r>
          </w:p>
        </w:tc>
        <w:tc>
          <w:tcPr>
            <w:tcW w:w="1944" w:type="dxa"/>
          </w:tcPr>
          <w:p w:rsidR="00FC3C34" w:rsidRPr="000A0DD5" w:rsidRDefault="00FC3C34">
            <w:pPr>
              <w:rPr>
                <w:color w:val="000000"/>
                <w:spacing w:val="-5"/>
              </w:rPr>
            </w:pP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694D71">
            <w:r>
              <w:t>94</w:t>
            </w:r>
          </w:p>
        </w:tc>
        <w:tc>
          <w:tcPr>
            <w:tcW w:w="4400" w:type="dxa"/>
          </w:tcPr>
          <w:p w:rsidR="00FC3C34" w:rsidRPr="00383214" w:rsidRDefault="00694D71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Из литератур </w:t>
            </w:r>
            <w:r w:rsidR="007563D4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«Н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арты</w:t>
            </w:r>
            <w:r w:rsidR="007563D4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» </w:t>
            </w:r>
            <w:proofErr w:type="gramStart"/>
            <w:r w:rsidR="007563D4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-э</w:t>
            </w:r>
            <w:proofErr w:type="gramEnd"/>
            <w:r w:rsidR="007563D4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пических сказаний народов Кавказа</w:t>
            </w:r>
          </w:p>
        </w:tc>
        <w:tc>
          <w:tcPr>
            <w:tcW w:w="2813" w:type="dxa"/>
          </w:tcPr>
          <w:p w:rsidR="00FC3C34" w:rsidRPr="000A0DD5" w:rsidRDefault="007563D4" w:rsidP="007563D4">
            <w:pPr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Познакомить со сказанием, с бытом и характером кавказского народа; </w:t>
            </w:r>
            <w:r>
              <w:rPr>
                <w:color w:val="000000"/>
                <w:spacing w:val="-5"/>
              </w:rPr>
              <w:lastRenderedPageBreak/>
              <w:t>развивать навыки связной речи</w:t>
            </w:r>
          </w:p>
        </w:tc>
        <w:tc>
          <w:tcPr>
            <w:tcW w:w="1944" w:type="dxa"/>
          </w:tcPr>
          <w:p w:rsidR="00FC3C34" w:rsidRPr="000A0DD5" w:rsidRDefault="007563D4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lastRenderedPageBreak/>
              <w:t>Рассказ учителя, чтение, беседа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694D71">
            <w:r>
              <w:lastRenderedPageBreak/>
              <w:t>95</w:t>
            </w:r>
          </w:p>
        </w:tc>
        <w:tc>
          <w:tcPr>
            <w:tcW w:w="4400" w:type="dxa"/>
          </w:tcPr>
          <w:p w:rsidR="00FC3C34" w:rsidRPr="00383214" w:rsidRDefault="00694D71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Коста Хетагуров </w:t>
            </w:r>
            <w:r w:rsidR="007563D4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«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Охота на туров</w:t>
            </w:r>
            <w:r w:rsidR="007563D4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2813" w:type="dxa"/>
          </w:tcPr>
          <w:p w:rsidR="00FC3C34" w:rsidRPr="000A0DD5" w:rsidRDefault="007563D4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Вызвать интерес к творчеству осетинского писателя; познакомить с бытом и обычаями данного народа, воспитывать бережное отношение к природе</w:t>
            </w:r>
          </w:p>
        </w:tc>
        <w:tc>
          <w:tcPr>
            <w:tcW w:w="1944" w:type="dxa"/>
          </w:tcPr>
          <w:p w:rsidR="00FC3C34" w:rsidRPr="000A0DD5" w:rsidRDefault="007563D4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Рассказ учителя, чтение, беседа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694D71">
            <w:r>
              <w:t>96</w:t>
            </w:r>
          </w:p>
        </w:tc>
        <w:tc>
          <w:tcPr>
            <w:tcW w:w="4400" w:type="dxa"/>
          </w:tcPr>
          <w:p w:rsidR="00FC3C34" w:rsidRPr="00383214" w:rsidRDefault="00694D71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Габдулла</w:t>
            </w:r>
            <w:proofErr w:type="gramStart"/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Т</w:t>
            </w:r>
            <w:proofErr w:type="gramEnd"/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укай </w:t>
            </w:r>
            <w:r w:rsidR="007563D4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«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Шурале</w:t>
            </w:r>
            <w:r w:rsidR="007563D4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»,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="007563D4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«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Пушкину</w:t>
            </w:r>
            <w:r w:rsidR="007563D4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2813" w:type="dxa"/>
          </w:tcPr>
          <w:p w:rsidR="00FC3C34" w:rsidRPr="000A0DD5" w:rsidRDefault="007563D4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Познакомить с личностью писателя; вызвать интерес к поэме; развивать навыки анализа текста</w:t>
            </w:r>
          </w:p>
        </w:tc>
        <w:tc>
          <w:tcPr>
            <w:tcW w:w="1944" w:type="dxa"/>
          </w:tcPr>
          <w:p w:rsidR="00FC3C34" w:rsidRPr="000A0DD5" w:rsidRDefault="007563D4">
            <w:pPr>
              <w:rPr>
                <w:color w:val="000000"/>
                <w:spacing w:val="-5"/>
              </w:rPr>
            </w:pPr>
            <w:r w:rsidRPr="00652126">
              <w:rPr>
                <w:color w:val="000000"/>
                <w:spacing w:val="-3"/>
              </w:rPr>
              <w:t>выразительное чтение</w:t>
            </w:r>
            <w:r>
              <w:rPr>
                <w:color w:val="000000"/>
                <w:spacing w:val="-3"/>
              </w:rPr>
              <w:t>, анализ текста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694D71">
            <w:r>
              <w:t>97</w:t>
            </w:r>
          </w:p>
        </w:tc>
        <w:tc>
          <w:tcPr>
            <w:tcW w:w="4400" w:type="dxa"/>
          </w:tcPr>
          <w:p w:rsidR="00FC3C34" w:rsidRPr="00383214" w:rsidRDefault="00694D71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Гомер</w:t>
            </w:r>
            <w:r w:rsidR="007563D4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«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Илиада</w:t>
            </w:r>
            <w:r w:rsidR="007563D4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2813" w:type="dxa"/>
          </w:tcPr>
          <w:p w:rsidR="00FC3C34" w:rsidRPr="000A0DD5" w:rsidRDefault="007563D4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Познакомить с Гомером и его поэмой, развивать навыки комментированного чтения</w:t>
            </w:r>
          </w:p>
        </w:tc>
        <w:tc>
          <w:tcPr>
            <w:tcW w:w="1944" w:type="dxa"/>
          </w:tcPr>
          <w:p w:rsidR="00FC3C34" w:rsidRPr="000A0DD5" w:rsidRDefault="007563D4">
            <w:pPr>
              <w:rPr>
                <w:color w:val="000000"/>
                <w:spacing w:val="-5"/>
              </w:rPr>
            </w:pPr>
            <w:r w:rsidRPr="00652126">
              <w:rPr>
                <w:color w:val="000000"/>
                <w:spacing w:val="-3"/>
              </w:rPr>
              <w:t>выразительное чтение</w:t>
            </w:r>
            <w:r>
              <w:rPr>
                <w:color w:val="000000"/>
                <w:spacing w:val="-3"/>
              </w:rPr>
              <w:t>, анализ текста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694D71">
            <w:r>
              <w:t>98</w:t>
            </w:r>
          </w:p>
        </w:tc>
        <w:tc>
          <w:tcPr>
            <w:tcW w:w="4400" w:type="dxa"/>
          </w:tcPr>
          <w:p w:rsidR="00FC3C34" w:rsidRPr="00383214" w:rsidRDefault="00694D71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Одиссея</w:t>
            </w:r>
          </w:p>
        </w:tc>
        <w:tc>
          <w:tcPr>
            <w:tcW w:w="2813" w:type="dxa"/>
          </w:tcPr>
          <w:p w:rsidR="00895CC2" w:rsidRDefault="00895CC2" w:rsidP="00895CC2">
            <w:pPr>
              <w:shd w:val="clear" w:color="auto" w:fill="FFFFFF"/>
              <w:spacing w:before="106"/>
              <w:ind w:right="10"/>
              <w:jc w:val="both"/>
            </w:pPr>
            <w:r>
              <w:rPr>
                <w:i/>
                <w:iCs/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развитие навыков выразительного чтения и навык</w:t>
            </w:r>
            <w:r w:rsidR="007563D4">
              <w:rPr>
                <w:color w:val="000000"/>
                <w:spacing w:val="2"/>
              </w:rPr>
              <w:t>ов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3"/>
              </w:rPr>
              <w:t>пересказа; выявление идейного содержания произведения.</w:t>
            </w:r>
          </w:p>
          <w:p w:rsidR="00FC3C34" w:rsidRPr="000A0DD5" w:rsidRDefault="00FC3C34">
            <w:pPr>
              <w:rPr>
                <w:color w:val="000000"/>
                <w:spacing w:val="-5"/>
              </w:rPr>
            </w:pPr>
          </w:p>
        </w:tc>
        <w:tc>
          <w:tcPr>
            <w:tcW w:w="1944" w:type="dxa"/>
          </w:tcPr>
          <w:p w:rsidR="00FC3C34" w:rsidRPr="000A0DD5" w:rsidRDefault="007563D4">
            <w:pPr>
              <w:rPr>
                <w:color w:val="000000"/>
                <w:spacing w:val="-5"/>
              </w:rPr>
            </w:pPr>
            <w:r w:rsidRPr="00652126">
              <w:rPr>
                <w:color w:val="000000"/>
                <w:spacing w:val="-3"/>
              </w:rPr>
              <w:t>выразительное чтение</w:t>
            </w:r>
            <w:r>
              <w:rPr>
                <w:color w:val="000000"/>
                <w:spacing w:val="-3"/>
              </w:rPr>
              <w:t>, анализ текста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694D71">
            <w:r>
              <w:t>99-100</w:t>
            </w:r>
          </w:p>
        </w:tc>
        <w:tc>
          <w:tcPr>
            <w:tcW w:w="4400" w:type="dxa"/>
          </w:tcPr>
          <w:p w:rsidR="00FC3C34" w:rsidRPr="00383214" w:rsidRDefault="00694D71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Жан Батист Мольер</w:t>
            </w:r>
            <w:r w:rsidR="007563D4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«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Мещанин во дворянстве</w:t>
            </w:r>
            <w:r w:rsidR="007563D4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2813" w:type="dxa"/>
          </w:tcPr>
          <w:p w:rsidR="00895CC2" w:rsidRPr="009456F4" w:rsidRDefault="007563D4" w:rsidP="00895CC2">
            <w:pPr>
              <w:shd w:val="clear" w:color="auto" w:fill="FFFFFF"/>
              <w:spacing w:before="120"/>
              <w:ind w:left="5" w:right="5" w:firstLine="278"/>
              <w:jc w:val="both"/>
            </w:pPr>
            <w:r>
              <w:rPr>
                <w:color w:val="000000"/>
                <w:spacing w:val="-1"/>
              </w:rPr>
              <w:t>Д</w:t>
            </w:r>
            <w:r w:rsidR="00895CC2" w:rsidRPr="009456F4">
              <w:rPr>
                <w:color w:val="000000"/>
                <w:spacing w:val="-1"/>
              </w:rPr>
              <w:t>ать краткие сведения о писателе; учить вниматель</w:t>
            </w:r>
            <w:r w:rsidR="00895CC2" w:rsidRPr="009456F4">
              <w:rPr>
                <w:color w:val="000000"/>
                <w:spacing w:val="-1"/>
              </w:rPr>
              <w:softHyphen/>
            </w:r>
            <w:r w:rsidR="00895CC2" w:rsidRPr="009456F4">
              <w:rPr>
                <w:color w:val="000000"/>
              </w:rPr>
              <w:t xml:space="preserve">ному и вдумчивому чтению, умению анализировать текст; выявить </w:t>
            </w:r>
            <w:r w:rsidR="00895CC2" w:rsidRPr="009456F4">
              <w:rPr>
                <w:color w:val="000000"/>
                <w:spacing w:val="6"/>
              </w:rPr>
              <w:t>основную идею рассказа.</w:t>
            </w:r>
          </w:p>
          <w:p w:rsidR="00FC3C34" w:rsidRPr="000A0DD5" w:rsidRDefault="00FC3C34">
            <w:pPr>
              <w:rPr>
                <w:color w:val="000000"/>
                <w:spacing w:val="-5"/>
              </w:rPr>
            </w:pPr>
          </w:p>
        </w:tc>
        <w:tc>
          <w:tcPr>
            <w:tcW w:w="1944" w:type="dxa"/>
          </w:tcPr>
          <w:p w:rsidR="00FC3C34" w:rsidRPr="000A0DD5" w:rsidRDefault="007563D4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Ответы на вопросы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  <w:tr w:rsidR="00FC3C34" w:rsidTr="003F6679">
        <w:tc>
          <w:tcPr>
            <w:tcW w:w="868" w:type="dxa"/>
          </w:tcPr>
          <w:p w:rsidR="00FC3C34" w:rsidRDefault="00694D71">
            <w:r>
              <w:t>101</w:t>
            </w:r>
          </w:p>
        </w:tc>
        <w:tc>
          <w:tcPr>
            <w:tcW w:w="4400" w:type="dxa"/>
          </w:tcPr>
          <w:p w:rsidR="00FC3C34" w:rsidRPr="00383214" w:rsidRDefault="00694D71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Фридрих Шиллер </w:t>
            </w:r>
            <w:r w:rsidR="007563D4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«Пе</w:t>
            </w: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рчатка</w:t>
            </w:r>
            <w:r w:rsidR="007563D4"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»</w:t>
            </w:r>
          </w:p>
        </w:tc>
        <w:tc>
          <w:tcPr>
            <w:tcW w:w="2813" w:type="dxa"/>
          </w:tcPr>
          <w:p w:rsidR="00FC3C34" w:rsidRPr="000A0DD5" w:rsidRDefault="007563D4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Познакомить с жизнью и творчеством немецкого поэта;</w:t>
            </w:r>
            <w:r w:rsidR="000C6CBA">
              <w:rPr>
                <w:color w:val="000000"/>
                <w:spacing w:val="-5"/>
              </w:rPr>
              <w:t xml:space="preserve"> вызвать интерес к балладе, развивать навыки комментированного чтения</w:t>
            </w:r>
          </w:p>
        </w:tc>
        <w:tc>
          <w:tcPr>
            <w:tcW w:w="1944" w:type="dxa"/>
          </w:tcPr>
          <w:p w:rsidR="00FC3C34" w:rsidRPr="000A0DD5" w:rsidRDefault="000C6CB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Рассказ учителя, чтение, беседа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0C6CBA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Подготовить выразительное чтение произведения</w:t>
            </w:r>
          </w:p>
        </w:tc>
      </w:tr>
      <w:tr w:rsidR="00FC3C34" w:rsidTr="003F6679">
        <w:tc>
          <w:tcPr>
            <w:tcW w:w="868" w:type="dxa"/>
          </w:tcPr>
          <w:p w:rsidR="00FC3C34" w:rsidRDefault="00694D71">
            <w:r>
              <w:t>102</w:t>
            </w:r>
          </w:p>
        </w:tc>
        <w:tc>
          <w:tcPr>
            <w:tcW w:w="4400" w:type="dxa"/>
          </w:tcPr>
          <w:p w:rsidR="00FC3C34" w:rsidRPr="00383214" w:rsidRDefault="00694D71" w:rsidP="00F37E55">
            <w:pPr>
              <w:shd w:val="clear" w:color="auto" w:fill="FFFFFF"/>
              <w:tabs>
                <w:tab w:val="left" w:pos="6509"/>
              </w:tabs>
              <w:ind w:right="-12" w:firstLine="28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 w:rsidRPr="00383214">
              <w:rPr>
                <w:b/>
                <w:bCs/>
                <w:color w:val="000000"/>
                <w:spacing w:val="-3"/>
                <w:sz w:val="24"/>
                <w:szCs w:val="24"/>
              </w:rPr>
              <w:t>Повторение и обобщение в конце года</w:t>
            </w:r>
          </w:p>
        </w:tc>
        <w:tc>
          <w:tcPr>
            <w:tcW w:w="2813" w:type="dxa"/>
          </w:tcPr>
          <w:p w:rsidR="00FC3C34" w:rsidRPr="00383214" w:rsidRDefault="00694D71" w:rsidP="00383214">
            <w:pPr>
              <w:shd w:val="clear" w:color="auto" w:fill="FFFFFF"/>
              <w:ind w:right="461" w:firstLine="180"/>
            </w:pPr>
            <w:r w:rsidRPr="002F3BBC">
              <w:rPr>
                <w:color w:val="5B5B5B"/>
              </w:rPr>
              <w:t>повторить вопросы теории литературы, углубить зна</w:t>
            </w:r>
            <w:r w:rsidRPr="002F3BBC">
              <w:rPr>
                <w:color w:val="5B5B5B"/>
              </w:rPr>
              <w:softHyphen/>
              <w:t>ния о художественном произведении.</w:t>
            </w:r>
            <w:r w:rsidR="00895CC2">
              <w:t xml:space="preserve"> Повторить изученное за год</w:t>
            </w:r>
          </w:p>
        </w:tc>
        <w:tc>
          <w:tcPr>
            <w:tcW w:w="1944" w:type="dxa"/>
          </w:tcPr>
          <w:p w:rsidR="00FC3C34" w:rsidRPr="000A0DD5" w:rsidRDefault="000C6CBA" w:rsidP="000C6CBA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Рассказ учителя, чтение, беседа Рекомендация списка книг для летнего прочтения, беседа, ответы на вопросы.</w:t>
            </w:r>
          </w:p>
        </w:tc>
        <w:tc>
          <w:tcPr>
            <w:tcW w:w="1978" w:type="dxa"/>
          </w:tcPr>
          <w:p w:rsidR="00FC3C34" w:rsidRPr="000A0DD5" w:rsidRDefault="00FC3C34">
            <w:pPr>
              <w:rPr>
                <w:color w:val="000000"/>
                <w:spacing w:val="-1"/>
              </w:rPr>
            </w:pPr>
          </w:p>
        </w:tc>
        <w:tc>
          <w:tcPr>
            <w:tcW w:w="2092" w:type="dxa"/>
          </w:tcPr>
          <w:p w:rsidR="00FC3C34" w:rsidRDefault="00FC3C34"/>
        </w:tc>
        <w:tc>
          <w:tcPr>
            <w:tcW w:w="1924" w:type="dxa"/>
          </w:tcPr>
          <w:p w:rsidR="00FC3C34" w:rsidRPr="003B72AF" w:rsidRDefault="00FC3C34" w:rsidP="003B72AF">
            <w:pPr>
              <w:widowControl w:val="0"/>
              <w:shd w:val="clear" w:color="auto" w:fill="FFFFFF"/>
              <w:tabs>
                <w:tab w:val="left" w:pos="121"/>
              </w:tabs>
              <w:autoSpaceDE w:val="0"/>
              <w:autoSpaceDN w:val="0"/>
              <w:adjustRightInd w:val="0"/>
              <w:spacing w:before="43" w:line="216" w:lineRule="exact"/>
              <w:rPr>
                <w:color w:val="000000"/>
                <w:spacing w:val="1"/>
              </w:rPr>
            </w:pPr>
          </w:p>
        </w:tc>
      </w:tr>
    </w:tbl>
    <w:p w:rsidR="001F4417" w:rsidRPr="00804B66" w:rsidRDefault="001F4417"/>
    <w:sectPr w:rsidR="001F4417" w:rsidRPr="00804B66" w:rsidSect="007B120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447"/>
    <w:multiLevelType w:val="multilevel"/>
    <w:tmpl w:val="CF14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750C1"/>
    <w:multiLevelType w:val="multilevel"/>
    <w:tmpl w:val="A430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F3BFB"/>
    <w:multiLevelType w:val="multilevel"/>
    <w:tmpl w:val="A864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A7B5F"/>
    <w:multiLevelType w:val="multilevel"/>
    <w:tmpl w:val="6006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F55FA"/>
    <w:multiLevelType w:val="multilevel"/>
    <w:tmpl w:val="1AC4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8D16FB"/>
    <w:multiLevelType w:val="multilevel"/>
    <w:tmpl w:val="C6A2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E4566"/>
    <w:multiLevelType w:val="multilevel"/>
    <w:tmpl w:val="4DA6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05BD6"/>
    <w:multiLevelType w:val="multilevel"/>
    <w:tmpl w:val="AF58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F4E7A"/>
    <w:multiLevelType w:val="singleLevel"/>
    <w:tmpl w:val="DF92629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5411623D"/>
    <w:multiLevelType w:val="multilevel"/>
    <w:tmpl w:val="FD64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6F4EB6"/>
    <w:multiLevelType w:val="multilevel"/>
    <w:tmpl w:val="D88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04BE2"/>
    <w:multiLevelType w:val="multilevel"/>
    <w:tmpl w:val="C01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C33FFE"/>
    <w:multiLevelType w:val="multilevel"/>
    <w:tmpl w:val="6A40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017720"/>
    <w:multiLevelType w:val="multilevel"/>
    <w:tmpl w:val="D024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9D0"/>
    <w:rsid w:val="000C6CBA"/>
    <w:rsid w:val="000E7429"/>
    <w:rsid w:val="00164645"/>
    <w:rsid w:val="001755BE"/>
    <w:rsid w:val="001C16E3"/>
    <w:rsid w:val="001F4417"/>
    <w:rsid w:val="00253200"/>
    <w:rsid w:val="002701E0"/>
    <w:rsid w:val="002B23F8"/>
    <w:rsid w:val="002C5F80"/>
    <w:rsid w:val="00305318"/>
    <w:rsid w:val="003265FF"/>
    <w:rsid w:val="00342AB6"/>
    <w:rsid w:val="00383214"/>
    <w:rsid w:val="003B72AF"/>
    <w:rsid w:val="003F6679"/>
    <w:rsid w:val="00420A48"/>
    <w:rsid w:val="00490AAC"/>
    <w:rsid w:val="00504387"/>
    <w:rsid w:val="00581A7B"/>
    <w:rsid w:val="005F3A6D"/>
    <w:rsid w:val="006723B0"/>
    <w:rsid w:val="00694D71"/>
    <w:rsid w:val="006D48FD"/>
    <w:rsid w:val="006E71C0"/>
    <w:rsid w:val="007234FC"/>
    <w:rsid w:val="007563D4"/>
    <w:rsid w:val="00770098"/>
    <w:rsid w:val="007B1206"/>
    <w:rsid w:val="00804B66"/>
    <w:rsid w:val="00806BD7"/>
    <w:rsid w:val="008267E9"/>
    <w:rsid w:val="00895CC2"/>
    <w:rsid w:val="008F00D3"/>
    <w:rsid w:val="009329D0"/>
    <w:rsid w:val="00967895"/>
    <w:rsid w:val="0097032E"/>
    <w:rsid w:val="00A06970"/>
    <w:rsid w:val="00A16D47"/>
    <w:rsid w:val="00A240D8"/>
    <w:rsid w:val="00B7469D"/>
    <w:rsid w:val="00BB6060"/>
    <w:rsid w:val="00BC02B5"/>
    <w:rsid w:val="00BD2901"/>
    <w:rsid w:val="00C2636C"/>
    <w:rsid w:val="00CA6E53"/>
    <w:rsid w:val="00D60F1E"/>
    <w:rsid w:val="00EA6A64"/>
    <w:rsid w:val="00ED2A8D"/>
    <w:rsid w:val="00F37E55"/>
    <w:rsid w:val="00F72B3B"/>
    <w:rsid w:val="00FC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B23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703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2B23F8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2E3A-6A10-413F-9975-15AB8C1E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27</Pages>
  <Words>8280</Words>
  <Characters>47201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Шаймурзинская СОШ</cp:lastModifiedBy>
  <cp:revision>10</cp:revision>
  <cp:lastPrinted>2010-09-28T12:42:00Z</cp:lastPrinted>
  <dcterms:created xsi:type="dcterms:W3CDTF">2010-09-20T17:41:00Z</dcterms:created>
  <dcterms:modified xsi:type="dcterms:W3CDTF">2017-02-08T10:36:00Z</dcterms:modified>
</cp:coreProperties>
</file>