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B4" w:rsidRDefault="006B0C0A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Documents and Settings\ksosh2luda\Рабочий стол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sosh2luda\Рабочий стол\1 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C0A" w:rsidRDefault="006B0C0A"/>
    <w:p w:rsidR="006B0C0A" w:rsidRDefault="006B0C0A"/>
    <w:p w:rsidR="006B0C0A" w:rsidRDefault="006B0C0A"/>
    <w:p w:rsidR="006B0C0A" w:rsidRPr="007D0197" w:rsidRDefault="006B0C0A" w:rsidP="006B0C0A">
      <w:pPr>
        <w:jc w:val="both"/>
        <w:rPr>
          <w:b/>
          <w:bCs/>
        </w:rPr>
      </w:pPr>
      <w:r w:rsidRPr="007D0197">
        <w:rPr>
          <w:b/>
          <w:bCs/>
        </w:rPr>
        <w:lastRenderedPageBreak/>
        <w:t xml:space="preserve">2. Информация об услугах, порядок заключения договоров </w:t>
      </w:r>
    </w:p>
    <w:p w:rsidR="006B0C0A" w:rsidRDefault="006B0C0A" w:rsidP="006B0C0A">
      <w:pPr>
        <w:jc w:val="both"/>
      </w:pPr>
      <w:r>
        <w:t xml:space="preserve">2.1. Исполнитель обязан до заключения договора предоставить Потребителю достоверную информацию об Исполнителе и оказываемых услугах, обеспечивающую возможность их правильного выбора. </w:t>
      </w:r>
    </w:p>
    <w:p w:rsidR="006B0C0A" w:rsidRDefault="006B0C0A" w:rsidP="006B0C0A">
      <w:pPr>
        <w:jc w:val="both"/>
      </w:pPr>
      <w:r>
        <w:t xml:space="preserve">2.2. </w:t>
      </w:r>
      <w:proofErr w:type="gramStart"/>
      <w:r>
        <w:t xml:space="preserve">Исполнитель обязан довести до Потребителя (в т. ч. путем размещения в удобном для обозрения месте) информацию, содержащую следующие сведения: </w:t>
      </w:r>
      <w:r>
        <w:sym w:font="Symbol" w:char="F02D"/>
      </w:r>
      <w:r>
        <w:t xml:space="preserve"> наименование и место нахождения (адрес) Исполнителя, сведения о наличии лицензии на право ведения образовательной деятельности и свидетельства о государственной аккредитации с указанием регистрационного номера и срока действия, а также наименования, адреса и телефона органа, их выдавшего;</w:t>
      </w:r>
      <w:proofErr w:type="gramEnd"/>
      <w:r>
        <w:t xml:space="preserve"> </w:t>
      </w:r>
      <w:r>
        <w:sym w:font="Symbol" w:char="F02D"/>
      </w:r>
      <w:r>
        <w:t xml:space="preserve"> </w:t>
      </w:r>
      <w:proofErr w:type="gramStart"/>
      <w:r>
        <w:t xml:space="preserve">уровень и направленность реализуемых основных и дополнительных образовательных программ, формы и сроки их освоения; </w:t>
      </w:r>
      <w:r>
        <w:sym w:font="Symbol" w:char="F02D"/>
      </w:r>
      <w:r>
        <w:t xml:space="preserve"> перечень образовательных услуг, стоимость которых включена в основную плату по договору, и перечень дополнительных образовательных услуг, оказываемых с согласия Потребителя, порядок их предоставления; </w:t>
      </w:r>
      <w:r>
        <w:sym w:font="Symbol" w:char="F02D"/>
      </w:r>
      <w:r>
        <w:t xml:space="preserve"> стоимость образовательных услуг, оказываемых за основную плату по договору, а также стоимость образовательных услуг, оказываемых за дополнительную плату, и порядок их оплаты;</w:t>
      </w:r>
      <w:proofErr w:type="gramEnd"/>
      <w:r>
        <w:t xml:space="preserve"> </w:t>
      </w:r>
      <w:r>
        <w:sym w:font="Symbol" w:char="F02D"/>
      </w:r>
      <w:r>
        <w:t xml:space="preserve"> порядок приема и требования к </w:t>
      </w:r>
      <w:proofErr w:type="gramStart"/>
      <w:r>
        <w:t>поступающим</w:t>
      </w:r>
      <w:proofErr w:type="gramEnd"/>
      <w:r>
        <w:t xml:space="preserve">; </w:t>
      </w:r>
      <w:r>
        <w:sym w:font="Symbol" w:char="F02D"/>
      </w:r>
      <w:r>
        <w:t xml:space="preserve"> форму документа, выдаваемого по окончании обучения. </w:t>
      </w:r>
    </w:p>
    <w:p w:rsidR="006B0C0A" w:rsidRDefault="006B0C0A" w:rsidP="006B0C0A">
      <w:pPr>
        <w:jc w:val="both"/>
      </w:pPr>
      <w:r>
        <w:t xml:space="preserve">2.3. Исполнитель обязан также предоставить для ознакомления по требованию Потребителя: </w:t>
      </w:r>
      <w:r>
        <w:sym w:font="Symbol" w:char="F02D"/>
      </w:r>
      <w:r>
        <w:t xml:space="preserve"> устав школы; </w:t>
      </w:r>
      <w:r>
        <w:sym w:font="Symbol" w:char="F02D"/>
      </w:r>
      <w:r>
        <w:t xml:space="preserve"> лицензию на осуществление образовательной деятельности и другие документы, регламентирующие организацию образовательного процесса; </w:t>
      </w:r>
      <w:r>
        <w:sym w:font="Symbol" w:char="F02D"/>
      </w:r>
      <w:r>
        <w:t xml:space="preserve"> адрес и телефон учредителя (учредителей) школы; </w:t>
      </w:r>
      <w:r>
        <w:sym w:font="Symbol" w:char="F02D"/>
      </w:r>
      <w:r>
        <w:t xml:space="preserve"> образец договора на оказание услуг; </w:t>
      </w:r>
      <w:r>
        <w:sym w:font="Symbol" w:char="F02D"/>
      </w:r>
      <w:r>
        <w:t xml:space="preserve"> основные и дополнительные образовательные программы, стоимость образовательных услуг по которым включается в основную плату по договору; </w:t>
      </w:r>
      <w:r>
        <w:sym w:font="Symbol" w:char="F02D"/>
      </w:r>
      <w:r>
        <w:t xml:space="preserve"> дополнительные образовательные программы, специальные курсы, циклы дисциплин и другие дополнительные образовательные услуги, оказываемые за плату только с согласия Потребителя; </w:t>
      </w:r>
      <w:r>
        <w:sym w:font="Symbol" w:char="F02D"/>
      </w:r>
      <w:r>
        <w:t xml:space="preserve"> перечень категорий потребителей, имеющих право на получение льгот, а также перечень льгот, предоставляемых при оказании услуг, в соответствии с федеральными законами и иными нормативными правовыми актами. Исполнитель обязан сообщать Потребителю по его просьбе другие относящиеся к договору и соответствующей образовательной услуге сведения. </w:t>
      </w:r>
    </w:p>
    <w:p w:rsidR="006B0C0A" w:rsidRDefault="006B0C0A" w:rsidP="006B0C0A">
      <w:pPr>
        <w:jc w:val="both"/>
      </w:pPr>
      <w:r>
        <w:t xml:space="preserve">2.4. Информация должна доводиться до Потребителя на русском языке и дополнительно, по усмотрению Исполнителя, на государственных языках субъектов РФ и родных языках народов РФ. </w:t>
      </w:r>
    </w:p>
    <w:p w:rsidR="006B0C0A" w:rsidRDefault="006B0C0A" w:rsidP="006B0C0A">
      <w:pPr>
        <w:jc w:val="both"/>
      </w:pPr>
      <w:r>
        <w:t xml:space="preserve">2.5. Исполнитель обязан соблюдать </w:t>
      </w:r>
      <w:proofErr w:type="gramStart"/>
      <w:r>
        <w:t>утвержденные</w:t>
      </w:r>
      <w:proofErr w:type="gramEnd"/>
      <w:r>
        <w:t xml:space="preserve"> им учебный план, годовой календарный учебный график и расписание занятий. Режим занятий (работы) устанавливается Исполнителем. </w:t>
      </w:r>
    </w:p>
    <w:p w:rsidR="006B0C0A" w:rsidRDefault="006B0C0A" w:rsidP="006B0C0A">
      <w:pPr>
        <w:jc w:val="both"/>
      </w:pPr>
      <w:r>
        <w:t xml:space="preserve">2.6. Исполнитель обязан заключить договор при наличии возможности оказать запрашиваемую Потребителем услугу. Исполнитель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 </w:t>
      </w:r>
    </w:p>
    <w:p w:rsidR="006B0C0A" w:rsidRDefault="006B0C0A" w:rsidP="006B0C0A">
      <w:pPr>
        <w:jc w:val="both"/>
      </w:pPr>
      <w:r>
        <w:t xml:space="preserve">2.7. </w:t>
      </w:r>
      <w:proofErr w:type="gramStart"/>
      <w:r>
        <w:t xml:space="preserve">Договор заключается в письменной форме и должен содержать следующие сведения: </w:t>
      </w:r>
      <w:r>
        <w:sym w:font="Symbol" w:char="F02D"/>
      </w:r>
      <w:r>
        <w:t xml:space="preserve"> наименование школы; </w:t>
      </w:r>
      <w:r>
        <w:sym w:font="Symbol" w:char="F02D"/>
      </w:r>
      <w:r>
        <w:t xml:space="preserve"> фамилию, имя, отчество, телефон и адрес Потребителя; </w:t>
      </w:r>
      <w:r>
        <w:sym w:font="Symbol" w:char="F02D"/>
      </w:r>
      <w:r>
        <w:t xml:space="preserve"> сроки оказания услуг; </w:t>
      </w:r>
      <w:r>
        <w:sym w:font="Symbol" w:char="F02D"/>
      </w:r>
      <w:r>
        <w:t xml:space="preserve"> перечень (виды) услуг, их стоимость и порядок оплаты; </w:t>
      </w:r>
      <w:r>
        <w:sym w:font="Symbol" w:char="F02D"/>
      </w:r>
      <w:r>
        <w:t xml:space="preserve"> другие необходимые сведения, связанные со спецификой оказываемых услуг; </w:t>
      </w:r>
      <w:r>
        <w:sym w:font="Symbol" w:char="F02D"/>
      </w:r>
      <w:r>
        <w:t xml:space="preserve"> должность, фамилию, имя, отчество лица, подписывающего договор от имени Исполнителя, его подпись, а также подпись Потребителя. </w:t>
      </w:r>
      <w:proofErr w:type="gramEnd"/>
    </w:p>
    <w:p w:rsidR="006B0C0A" w:rsidRDefault="006B0C0A" w:rsidP="006B0C0A">
      <w:pPr>
        <w:jc w:val="both"/>
      </w:pPr>
      <w:r>
        <w:lastRenderedPageBreak/>
        <w:t xml:space="preserve">2.8. Договор составляется в двух экземплярах, один из которых находится у Исполнителя, другой – у Потребителя. </w:t>
      </w:r>
    </w:p>
    <w:p w:rsidR="006B0C0A" w:rsidRDefault="006B0C0A" w:rsidP="006B0C0A">
      <w:pPr>
        <w:jc w:val="both"/>
      </w:pPr>
      <w:r>
        <w:t xml:space="preserve">2.9. Потребитель обязан оплатить оказываемые услуги в порядке и в сроки, указанные в договоре. Потребителю в соответствии с законодательством РФ должен быть выдан документ, подтверждающий оплату услуг. </w:t>
      </w:r>
    </w:p>
    <w:p w:rsidR="006B0C0A" w:rsidRDefault="006B0C0A" w:rsidP="006B0C0A">
      <w:pPr>
        <w:jc w:val="both"/>
      </w:pPr>
      <w:r>
        <w:t xml:space="preserve">2.10. Стоимость оказываемых услуг в договоре определяется по соглашению между Исполнителем и Потребителем. </w:t>
      </w:r>
    </w:p>
    <w:p w:rsidR="006B0C0A" w:rsidRDefault="006B0C0A" w:rsidP="006B0C0A">
      <w:pPr>
        <w:jc w:val="both"/>
      </w:pPr>
      <w:r>
        <w:t xml:space="preserve">2.11. На оказание услуг, предусмотренных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 </w:t>
      </w:r>
    </w:p>
    <w:p w:rsidR="006B0C0A" w:rsidRPr="007D0197" w:rsidRDefault="006B0C0A" w:rsidP="006B0C0A">
      <w:pPr>
        <w:jc w:val="both"/>
        <w:rPr>
          <w:b/>
          <w:bCs/>
        </w:rPr>
      </w:pPr>
      <w:r w:rsidRPr="007D0197">
        <w:rPr>
          <w:b/>
          <w:bCs/>
        </w:rPr>
        <w:t xml:space="preserve">3. Ответственность Исполнителя и Потребителя </w:t>
      </w:r>
    </w:p>
    <w:p w:rsidR="006B0C0A" w:rsidRDefault="006B0C0A" w:rsidP="006B0C0A">
      <w:pPr>
        <w:jc w:val="both"/>
      </w:pPr>
      <w:r>
        <w:t xml:space="preserve">3.1. Исполнитель оказывает услуги в порядке и в сроки, определенные договором и Положением. </w:t>
      </w:r>
    </w:p>
    <w:p w:rsidR="006B0C0A" w:rsidRDefault="006B0C0A" w:rsidP="006B0C0A">
      <w:pPr>
        <w:jc w:val="both"/>
      </w:pPr>
      <w:r>
        <w:t>3.2. 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РФ.</w:t>
      </w:r>
    </w:p>
    <w:p w:rsidR="006B0C0A" w:rsidRDefault="006B0C0A" w:rsidP="006B0C0A">
      <w:pPr>
        <w:jc w:val="both"/>
      </w:pPr>
      <w:r>
        <w:t xml:space="preserve"> 3.3. При обнаружении недостатков оказанных услуг, в т. ч. оказания их не в полном объеме, Потребитель вправе по своему выбору потребовать: </w:t>
      </w:r>
      <w:r>
        <w:sym w:font="Symbol" w:char="F02D"/>
      </w:r>
      <w:r>
        <w:t xml:space="preserve"> безвозмездного оказания услуг, в т. ч. оказания услуг в полном объеме; </w:t>
      </w:r>
      <w:r>
        <w:sym w:font="Symbol" w:char="F02D"/>
      </w:r>
      <w:r>
        <w:t xml:space="preserve"> соответствующего уменьшения стоимости оказанных услуг; </w:t>
      </w:r>
      <w:r>
        <w:sym w:font="Symbol" w:char="F02D"/>
      </w:r>
      <w:r>
        <w:t xml:space="preserve"> возмещения понесенных им расходов по устранению недостатков оказанных услуг своими силами или третьими лицами. </w:t>
      </w:r>
    </w:p>
    <w:p w:rsidR="006B0C0A" w:rsidRDefault="006B0C0A" w:rsidP="006B0C0A">
      <w:pPr>
        <w:jc w:val="both"/>
      </w:pPr>
      <w:r>
        <w:t xml:space="preserve">3.4. 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услуг не устранены Исполнителем. Потребитель также вправе расторгнуть договор, если им обнаружены существенные недостатки оказанных услуг или иные существенные отступления от условий договора. </w:t>
      </w:r>
    </w:p>
    <w:p w:rsidR="006B0C0A" w:rsidRDefault="006B0C0A" w:rsidP="006B0C0A">
      <w:pPr>
        <w:jc w:val="both"/>
      </w:pPr>
      <w:r>
        <w:t xml:space="preserve">3.5. </w:t>
      </w:r>
      <w:proofErr w:type="gramStart"/>
      <w:r>
        <w:t xml:space="preserve">Если Исполнитель своевременно не приступил к оказанию услуг или если во время оказания услуг стало очевидным, что они не будут оказаны в срок, а также в случае просрочки оказания услуг Потребитель вправе по своему выбору: </w:t>
      </w:r>
      <w:r>
        <w:sym w:font="Symbol" w:char="F02D"/>
      </w:r>
      <w:r>
        <w:t xml:space="preserve"> назначить Исполнителю новый срок, в течение которого Исполнитель должен приступить к оказанию услуг и (или) закончить оказание услуг;</w:t>
      </w:r>
      <w:proofErr w:type="gramEnd"/>
      <w:r>
        <w:t xml:space="preserve"> </w:t>
      </w:r>
      <w:r>
        <w:sym w:font="Symbol" w:char="F02D"/>
      </w:r>
      <w:r>
        <w:t xml:space="preserve"> поручить оказать услуги третьим лицам за разумную цену и потребовать от Исполнителя возмещения понесенных расходов; </w:t>
      </w:r>
      <w:r>
        <w:sym w:font="Symbol" w:char="F02D"/>
      </w:r>
      <w:r>
        <w:t xml:space="preserve"> потребовать уменьшения стоимости услуг; </w:t>
      </w:r>
      <w:r>
        <w:sym w:font="Symbol" w:char="F02D"/>
      </w:r>
      <w:r>
        <w:t xml:space="preserve"> расторгнуть договор. </w:t>
      </w:r>
    </w:p>
    <w:p w:rsidR="006B0C0A" w:rsidRDefault="006B0C0A" w:rsidP="006B0C0A">
      <w:pPr>
        <w:jc w:val="both"/>
      </w:pPr>
      <w:r>
        <w:t xml:space="preserve">3.6. Потребитель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оказанных услуг. </w:t>
      </w:r>
    </w:p>
    <w:p w:rsidR="006B0C0A" w:rsidRDefault="006B0C0A" w:rsidP="006B0C0A">
      <w:pPr>
        <w:jc w:val="both"/>
      </w:pPr>
      <w:r>
        <w:t>3.7. Контроль соблюдения Положения осуществляют органы и организации, на которые в соответствии с законами и иными нормативными правовыми актами возложены контрольные функции в сфере оказания услуг.</w:t>
      </w:r>
    </w:p>
    <w:p w:rsidR="006B0C0A" w:rsidRDefault="006B0C0A">
      <w:bookmarkStart w:id="0" w:name="_GoBack"/>
      <w:bookmarkEnd w:id="0"/>
    </w:p>
    <w:sectPr w:rsidR="006B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0A"/>
    <w:rsid w:val="006B0C0A"/>
    <w:rsid w:val="007B3C9A"/>
    <w:rsid w:val="00B7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5094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ksosh2luda</dc:creator>
  <cp:keywords/>
  <dc:description/>
  <cp:lastModifiedBy>ksosh2luda</cp:lastModifiedBy>
  <cp:revision>1</cp:revision>
  <dcterms:created xsi:type="dcterms:W3CDTF">2021-02-10T14:11:00Z</dcterms:created>
  <dcterms:modified xsi:type="dcterms:W3CDTF">2021-02-10T14:11:00Z</dcterms:modified>
</cp:coreProperties>
</file>