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43AEC">
        <w:rPr>
          <w:rFonts w:ascii="Times New Roman" w:eastAsia="Calibri" w:hAnsi="Times New Roman" w:cs="Times New Roman"/>
          <w:b/>
          <w:i/>
          <w:sz w:val="32"/>
          <w:szCs w:val="32"/>
        </w:rPr>
        <w:t>«Как провести выходной день с детьми»</w:t>
      </w:r>
    </w:p>
    <w:p w:rsidR="00D100F0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Данная консультация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 xml:space="preserve">Гуляя с ребенком, не забывайте рассказывать ему стихи, которые несут тепло и улыбку («Ласточка» Алексея Плещеева, «Весна идет» Агнии </w:t>
      </w:r>
      <w:proofErr w:type="spellStart"/>
      <w:r w:rsidRPr="00B43AEC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B43AEC">
        <w:rPr>
          <w:rFonts w:ascii="Times New Roman" w:eastAsia="Calibri" w:hAnsi="Times New Roman" w:cs="Times New Roman"/>
          <w:sz w:val="28"/>
          <w:szCs w:val="28"/>
        </w:rPr>
        <w:t xml:space="preserve"> и т. д.).</w:t>
      </w:r>
    </w:p>
    <w:p w:rsidR="00D100F0" w:rsidRPr="00B43AEC" w:rsidRDefault="00D100F0" w:rsidP="00D100F0">
      <w:pPr>
        <w:spacing w:after="0" w:line="240" w:lineRule="exact"/>
        <w:rPr>
          <w:rFonts w:ascii="Times New Roman" w:eastAsia="Calibri" w:hAnsi="Times New Roman" w:cs="Times New Roman"/>
          <w:i/>
          <w:sz w:val="28"/>
          <w:szCs w:val="28"/>
        </w:rPr>
      </w:pPr>
      <w:r w:rsidRPr="00B43AEC">
        <w:rPr>
          <w:rFonts w:ascii="Times New Roman" w:eastAsia="Calibri" w:hAnsi="Times New Roman" w:cs="Times New Roman"/>
          <w:i/>
          <w:sz w:val="28"/>
          <w:szCs w:val="28"/>
        </w:rPr>
        <w:t>Загадывайте загадки про весну: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Солнце припекает,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Снежок тает,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Когда это бывает? (Весной)</w:t>
      </w:r>
    </w:p>
    <w:p w:rsidR="00D100F0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Она приходит робкая,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Красивая и звонкая.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Лишь только ласково шепнет,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В лесу подснежник расцветет. (Весна</w:t>
      </w:r>
      <w:proofErr w:type="gramStart"/>
      <w:r w:rsidRPr="00B43AEC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D100F0" w:rsidRDefault="00D100F0" w:rsidP="00D100F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43AEC">
        <w:rPr>
          <w:rFonts w:ascii="Times New Roman" w:eastAsia="Calibri" w:hAnsi="Times New Roman" w:cs="Times New Roman"/>
          <w:i/>
          <w:sz w:val="28"/>
          <w:szCs w:val="28"/>
        </w:rPr>
        <w:t xml:space="preserve">Разучивайте вместе с ребенком короткие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43AEC">
        <w:rPr>
          <w:rFonts w:ascii="Times New Roman" w:eastAsia="Calibri" w:hAnsi="Times New Roman" w:cs="Times New Roman"/>
          <w:i/>
          <w:sz w:val="28"/>
          <w:szCs w:val="28"/>
        </w:rPr>
        <w:t>заклички</w:t>
      </w:r>
      <w:proofErr w:type="spellEnd"/>
      <w:r w:rsidRPr="00B43AEC">
        <w:rPr>
          <w:rFonts w:ascii="Times New Roman" w:eastAsia="Calibri" w:hAnsi="Times New Roman" w:cs="Times New Roman"/>
          <w:i/>
          <w:sz w:val="28"/>
          <w:szCs w:val="28"/>
        </w:rPr>
        <w:t>, приглашая весну поскорее вступить в свои права.</w:t>
      </w:r>
      <w:proofErr w:type="gramEnd"/>
    </w:p>
    <w:p w:rsidR="00D100F0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Весна красна! Приди скорей!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Своим теплом согрей детей!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Весна приди, снег растопи.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Вырастут цветочки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 xml:space="preserve">На нашем </w:t>
      </w:r>
      <w:proofErr w:type="spellStart"/>
      <w:r w:rsidRPr="00B43AEC">
        <w:rPr>
          <w:rFonts w:ascii="Times New Roman" w:eastAsia="Calibri" w:hAnsi="Times New Roman" w:cs="Times New Roman"/>
          <w:sz w:val="28"/>
          <w:szCs w:val="28"/>
        </w:rPr>
        <w:t>лужочке</w:t>
      </w:r>
      <w:proofErr w:type="spellEnd"/>
      <w:r w:rsidRPr="00B43A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0F0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Примета. Скворцы прилетели — весну на крыльях принесли, теперь тепло будет.</w:t>
      </w:r>
    </w:p>
    <w:p w:rsidR="00D100F0" w:rsidRPr="00B43AEC" w:rsidRDefault="00D100F0" w:rsidP="00D1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3AEC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Наступает выходной день.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D100F0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 xml:space="preserve">Посмотрите вокруг глазами ребенка - сколько интересного в мире! Заинтересовался ваш ребенок чем - то, остановитесь, приглядитесь, </w:t>
      </w:r>
      <w:r w:rsidRPr="00B43AEC">
        <w:rPr>
          <w:rFonts w:ascii="Times New Roman" w:eastAsia="Calibri" w:hAnsi="Times New Roman" w:cs="Times New Roman"/>
          <w:sz w:val="28"/>
          <w:szCs w:val="28"/>
        </w:rPr>
        <w:lastRenderedPageBreak/>
        <w:t>постарайтесь смотреть на все его глазами и в то же время оставаться взрослым!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spellStart"/>
      <w:r w:rsidRPr="00B43AEC">
        <w:rPr>
          <w:rFonts w:ascii="Times New Roman" w:eastAsia="Calibri" w:hAnsi="Times New Roman" w:cs="Times New Roman"/>
          <w:sz w:val="28"/>
          <w:szCs w:val="28"/>
        </w:rPr>
        <w:t>чтото</w:t>
      </w:r>
      <w:proofErr w:type="spellEnd"/>
      <w:r w:rsidRPr="00B43AEC">
        <w:rPr>
          <w:rFonts w:ascii="Times New Roman" w:eastAsia="Calibri" w:hAnsi="Times New Roman" w:cs="Times New Roman"/>
          <w:sz w:val="28"/>
          <w:szCs w:val="28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 Вспомнить те игры, в которые играли наши прабабушки и прадедушки. Например: игра в бирюльки, лапта.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Заинтриговать ребенка игрой и при желании можно и поиграть!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AEC">
        <w:rPr>
          <w:rFonts w:ascii="Times New Roman" w:eastAsia="Calibri" w:hAnsi="Times New Roman" w:cs="Times New Roman"/>
          <w:sz w:val="28"/>
          <w:szCs w:val="28"/>
        </w:rPr>
        <w:t>Родители, желаем Вам успехов!</w:t>
      </w:r>
    </w:p>
    <w:p w:rsidR="00D100F0" w:rsidRPr="00B43AEC" w:rsidRDefault="00D100F0" w:rsidP="00D100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F99" w:rsidRDefault="00583F99">
      <w:bookmarkStart w:id="0" w:name="_GoBack"/>
      <w:bookmarkEnd w:id="0"/>
    </w:p>
    <w:sectPr w:rsidR="0058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F0"/>
    <w:rsid w:val="00583F99"/>
    <w:rsid w:val="00D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Company>diakov.net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2017-10-11T08:37:00Z</dcterms:created>
  <dcterms:modified xsi:type="dcterms:W3CDTF">2017-10-11T08:37:00Z</dcterms:modified>
</cp:coreProperties>
</file>